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D359" w14:textId="4D9DA311" w:rsidR="00291F95" w:rsidRDefault="00291F95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2"/>
        <w:gridCol w:w="1139"/>
        <w:gridCol w:w="624"/>
        <w:gridCol w:w="1657"/>
        <w:gridCol w:w="239"/>
        <w:gridCol w:w="3121"/>
      </w:tblGrid>
      <w:tr w:rsidR="00291F95" w14:paraId="472DC3B5" w14:textId="77777777" w:rsidTr="00BF71ED">
        <w:trPr>
          <w:trHeight w:hRule="exact" w:val="2364"/>
        </w:trPr>
        <w:tc>
          <w:tcPr>
            <w:tcW w:w="1125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C2D48C" w14:textId="77777777" w:rsidR="00291F95" w:rsidRDefault="00291F9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B60E92E" w14:textId="1DBE0F89" w:rsidR="00291F95" w:rsidRDefault="00DB1B39">
            <w:pPr>
              <w:pStyle w:val="TableParagraph"/>
              <w:spacing w:line="248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5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MATEO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COUNTY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AGING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  <w:spacing w:val="-7"/>
              </w:rPr>
              <w:t>AND</w:t>
            </w:r>
            <w:r>
              <w:rPr>
                <w:rFonts w:ascii="Arial"/>
                <w:b/>
                <w:spacing w:val="10"/>
              </w:rPr>
              <w:t xml:space="preserve"> </w:t>
            </w:r>
            <w:r w:rsidR="00A13DAA">
              <w:rPr>
                <w:rFonts w:ascii="Arial"/>
                <w:b/>
                <w:spacing w:val="-4"/>
              </w:rPr>
              <w:t>DISABILITY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2FDE8040" w14:textId="77777777" w:rsidR="00291F95" w:rsidRDefault="00DB1B39">
            <w:pPr>
              <w:pStyle w:val="TableParagraph"/>
              <w:spacing w:line="23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System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for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IIIB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IIID</w:t>
            </w:r>
          </w:p>
          <w:p w14:paraId="05EAD85E" w14:textId="5FFD5EFA" w:rsidR="00291F95" w:rsidRDefault="00DB1B39">
            <w:pPr>
              <w:pStyle w:val="TableParagraph"/>
              <w:spacing w:line="236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2"/>
              </w:rPr>
              <w:t>(Rev.</w:t>
            </w:r>
            <w:r>
              <w:rPr>
                <w:rFonts w:ascii="Arial"/>
                <w:b/>
                <w:i/>
                <w:spacing w:val="2"/>
              </w:rPr>
              <w:t xml:space="preserve"> </w:t>
            </w:r>
            <w:r w:rsidR="003B30AE">
              <w:rPr>
                <w:rFonts w:ascii="Arial"/>
                <w:b/>
                <w:i/>
                <w:spacing w:val="-1"/>
              </w:rPr>
              <w:t>0</w:t>
            </w:r>
            <w:r w:rsidR="000A7BCE">
              <w:rPr>
                <w:rFonts w:ascii="Arial"/>
                <w:b/>
                <w:i/>
                <w:spacing w:val="-1"/>
              </w:rPr>
              <w:t>6.202</w:t>
            </w:r>
            <w:r w:rsidR="009A764E">
              <w:rPr>
                <w:rFonts w:ascii="Arial"/>
                <w:b/>
                <w:i/>
                <w:spacing w:val="-1"/>
              </w:rPr>
              <w:t>5</w:t>
            </w:r>
            <w:r>
              <w:rPr>
                <w:rFonts w:ascii="Arial"/>
                <w:b/>
                <w:i/>
                <w:spacing w:val="-1"/>
              </w:rPr>
              <w:t>)</w:t>
            </w:r>
          </w:p>
          <w:p w14:paraId="1D7B3BB5" w14:textId="77777777" w:rsidR="00291F95" w:rsidRDefault="00291F9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BAE5304" w14:textId="7D707A30" w:rsidR="00291F95" w:rsidRDefault="00DB1B39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MONTHLY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SUPPORTIVE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SERVICES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REPORT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0C0FA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202</w:t>
            </w:r>
            <w:r w:rsidR="009A76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 w:rsidR="000C0FA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-202</w:t>
            </w:r>
            <w:r w:rsidR="009A764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6</w:t>
            </w:r>
          </w:p>
          <w:p w14:paraId="062AFB4D" w14:textId="77777777" w:rsidR="00291F95" w:rsidRDefault="00DB1B39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Titles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III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B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III</w:t>
            </w:r>
            <w:r>
              <w:rPr>
                <w:rFonts w:ascii="Arial"/>
                <w:b/>
                <w:sz w:val="24"/>
              </w:rPr>
              <w:t xml:space="preserve"> D </w:t>
            </w:r>
            <w:r>
              <w:rPr>
                <w:rFonts w:ascii="Arial"/>
                <w:b/>
                <w:spacing w:val="-2"/>
                <w:sz w:val="24"/>
              </w:rPr>
              <w:t>(Legal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programs</w:t>
            </w:r>
            <w:r>
              <w:rPr>
                <w:rFonts w:ascii="Arial"/>
                <w:b/>
                <w:sz w:val="24"/>
              </w:rPr>
              <w:t xml:space="preserve"> 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separate</w:t>
            </w:r>
            <w:r>
              <w:rPr>
                <w:rFonts w:ascii="Arial"/>
                <w:b/>
                <w:sz w:val="24"/>
              </w:rPr>
              <w:t xml:space="preserve"> MIS)</w:t>
            </w:r>
          </w:p>
          <w:p w14:paraId="64F3FED8" w14:textId="77777777" w:rsidR="00BF71ED" w:rsidRDefault="00BF71ED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09B38624" w14:textId="39F77298" w:rsidR="00BF71ED" w:rsidRDefault="00BF71ED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91F95" w14:paraId="31A39DFA" w14:textId="77777777" w:rsidTr="00BF71ED">
        <w:trPr>
          <w:trHeight w:hRule="exact" w:val="996"/>
        </w:trPr>
        <w:tc>
          <w:tcPr>
            <w:tcW w:w="56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B9CC2C" w14:textId="77777777" w:rsidR="00291F95" w:rsidRDefault="00DB1B39">
            <w:pPr>
              <w:pStyle w:val="TableParagraph"/>
              <w:spacing w:line="252" w:lineRule="exact"/>
              <w:ind w:left="1197" w:hanging="1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TYPE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REPORT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4"/>
              </w:rPr>
              <w:t>(CHECK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ONE)</w:t>
            </w:r>
          </w:p>
          <w:p w14:paraId="0FDA9086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EE724AB" w14:textId="73377603" w:rsidR="00291F95" w:rsidRDefault="00DB1B39">
            <w:pPr>
              <w:pStyle w:val="TableParagraph"/>
              <w:tabs>
                <w:tab w:val="left" w:pos="2980"/>
              </w:tabs>
              <w:spacing w:line="251" w:lineRule="exact"/>
              <w:ind w:left="11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  <w:w w:val="95"/>
              </w:rPr>
              <w:t>ADDITION</w:t>
            </w:r>
            <w:r>
              <w:rPr>
                <w:rFonts w:ascii="Arial"/>
                <w:spacing w:val="-2"/>
                <w:w w:val="95"/>
              </w:rPr>
              <w:tab/>
            </w:r>
            <w:r w:rsidR="00BF71ED">
              <w:rPr>
                <w:rFonts w:ascii="Arial"/>
                <w:spacing w:val="-2"/>
                <w:w w:val="95"/>
              </w:rPr>
              <w:t xml:space="preserve">      </w:t>
            </w:r>
            <w:r>
              <w:rPr>
                <w:rFonts w:ascii="Arial"/>
                <w:spacing w:val="-2"/>
              </w:rPr>
              <w:t>CORRECTION</w:t>
            </w:r>
          </w:p>
        </w:tc>
        <w:tc>
          <w:tcPr>
            <w:tcW w:w="5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929C" w14:textId="77777777" w:rsidR="00291F95" w:rsidRDefault="00DB1B39">
            <w:pPr>
              <w:pStyle w:val="TableParagraph"/>
              <w:tabs>
                <w:tab w:val="left" w:pos="2864"/>
              </w:tabs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4"/>
              </w:rPr>
              <w:t>MONTH</w:t>
            </w:r>
            <w:r>
              <w:rPr>
                <w:rFonts w:ascii="Arial"/>
                <w:spacing w:val="-4"/>
              </w:rPr>
              <w:tab/>
            </w:r>
            <w:r>
              <w:rPr>
                <w:rFonts w:ascii="Arial"/>
                <w:spacing w:val="-1"/>
              </w:rPr>
              <w:t>YEAR</w:t>
            </w:r>
          </w:p>
          <w:p w14:paraId="23E32006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B50463E" w14:textId="77777777" w:rsidR="00291F95" w:rsidRDefault="00DB1B39">
            <w:pPr>
              <w:pStyle w:val="TableParagraph"/>
              <w:tabs>
                <w:tab w:val="left" w:pos="3772"/>
              </w:tabs>
              <w:spacing w:line="251" w:lineRule="exact"/>
              <w:ind w:left="114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r>
              <w:rPr>
                <w:rFonts w:ascii="Arial"/>
              </w:rPr>
              <w:tab/>
              <w:t>/</w:t>
            </w:r>
          </w:p>
        </w:tc>
      </w:tr>
      <w:tr w:rsidR="00291F95" w14:paraId="16934ED9" w14:textId="77777777" w:rsidTr="004A39DB">
        <w:trPr>
          <w:trHeight w:hRule="exact" w:val="768"/>
        </w:trPr>
        <w:tc>
          <w:tcPr>
            <w:tcW w:w="56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F05769" w14:textId="77777777" w:rsidR="00291F95" w:rsidRDefault="00DB1B39">
            <w:pPr>
              <w:pStyle w:val="TableParagraph"/>
              <w:spacing w:line="250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AGENCY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5"/>
              </w:rPr>
              <w:t>NAME</w:t>
            </w:r>
          </w:p>
        </w:tc>
        <w:tc>
          <w:tcPr>
            <w:tcW w:w="5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3DF2" w14:textId="77777777" w:rsidR="00291F95" w:rsidRDefault="00DB1B39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PROGRAM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4"/>
              </w:rPr>
              <w:t>NAME</w:t>
            </w:r>
          </w:p>
        </w:tc>
      </w:tr>
      <w:tr w:rsidR="00291F95" w14:paraId="0EFC6B94" w14:textId="77777777" w:rsidTr="00C745B7">
        <w:trPr>
          <w:trHeight w:hRule="exact" w:val="343"/>
        </w:trPr>
        <w:tc>
          <w:tcPr>
            <w:tcW w:w="4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C449DD2" w14:textId="77777777" w:rsidR="00291F95" w:rsidRDefault="00DB1B39" w:rsidP="00C745B7">
            <w:pPr>
              <w:pStyle w:val="TableParagraph"/>
              <w:spacing w:line="269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SERVICE</w:t>
            </w:r>
            <w:r>
              <w:rPr>
                <w:rFonts w:ascii="Arial"/>
                <w:b/>
                <w:spacing w:val="9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ACTIVITY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NAME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F674399" w14:textId="77777777" w:rsidR="00291F95" w:rsidRDefault="00DB1B39" w:rsidP="00C745B7">
            <w:pPr>
              <w:pStyle w:val="TableParagraph"/>
              <w:spacing w:line="269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CARS</w:t>
            </w:r>
            <w:r>
              <w:rPr>
                <w:rFonts w:ascii="Arial"/>
                <w:b/>
                <w:sz w:val="24"/>
              </w:rPr>
              <w:t xml:space="preserve"> CODE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7993B45" w14:textId="77777777" w:rsidR="00291F95" w:rsidRDefault="00DB1B39" w:rsidP="00C745B7">
            <w:pPr>
              <w:pStyle w:val="TableParagraph"/>
              <w:spacing w:line="269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FUNDING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C83951D" w14:textId="77777777" w:rsidR="00291F95" w:rsidRDefault="00DB1B39">
            <w:pPr>
              <w:pStyle w:val="TableParagraph"/>
              <w:spacing w:line="269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# OF </w:t>
            </w:r>
            <w:r>
              <w:rPr>
                <w:rFonts w:ascii="Arial"/>
                <w:b/>
                <w:spacing w:val="-1"/>
                <w:sz w:val="24"/>
              </w:rPr>
              <w:t>UNITS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PROVIDED</w:t>
            </w:r>
          </w:p>
        </w:tc>
      </w:tr>
      <w:tr w:rsidR="00291F95" w14:paraId="7BB7BE65" w14:textId="77777777" w:rsidTr="00C745B7">
        <w:trPr>
          <w:trHeight w:hRule="exact" w:val="478"/>
        </w:trPr>
        <w:tc>
          <w:tcPr>
            <w:tcW w:w="4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B7D1EE" w14:textId="77777777" w:rsidR="00291F95" w:rsidRDefault="00DB1B39" w:rsidP="00C745B7">
            <w:pPr>
              <w:pStyle w:val="TableParagraph"/>
              <w:spacing w:before="1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Adult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Day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Care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3"/>
              </w:rPr>
              <w:t xml:space="preserve"> Adult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4"/>
              </w:rPr>
              <w:t>Day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Health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Care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3DAD" w14:textId="77777777" w:rsidR="00291F95" w:rsidRDefault="00DB1B39">
            <w:pPr>
              <w:pStyle w:val="TableParagraph"/>
              <w:spacing w:before="107"/>
              <w:ind w:left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E1C1" w14:textId="77777777" w:rsidR="00291F95" w:rsidRDefault="00DB1B39">
            <w:pPr>
              <w:pStyle w:val="TableParagraph"/>
              <w:spacing w:before="107"/>
              <w:ind w:left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5CAA" w14:textId="77777777" w:rsidR="00291F95" w:rsidRDefault="00DB1B39">
            <w:pPr>
              <w:pStyle w:val="TableParagraph"/>
              <w:spacing w:before="107"/>
              <w:ind w:left="12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Day(s)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5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attendance</w:t>
            </w:r>
          </w:p>
        </w:tc>
      </w:tr>
      <w:tr w:rsidR="00177FF4" w14:paraId="3597C752" w14:textId="77777777" w:rsidTr="009A764E">
        <w:trPr>
          <w:trHeight w:hRule="exact" w:val="564"/>
        </w:trPr>
        <w:tc>
          <w:tcPr>
            <w:tcW w:w="4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762F16" w14:textId="179B1D6F" w:rsidR="00177FF4" w:rsidRDefault="00177FF4" w:rsidP="00C745B7">
            <w:pPr>
              <w:pStyle w:val="TableParagraph"/>
              <w:spacing w:before="107"/>
              <w:jc w:val="center"/>
              <w:rPr>
                <w:rFonts w:ascii="Arial"/>
                <w:spacing w:val="-2"/>
              </w:rPr>
            </w:pPr>
            <w:r>
              <w:rPr>
                <w:rFonts w:ascii="Arial"/>
                <w:spacing w:val="-2"/>
              </w:rPr>
              <w:t>Health Promotion / Disease Prevention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1E14" w14:textId="45BE8494" w:rsidR="00177FF4" w:rsidRDefault="00C745B7">
            <w:pPr>
              <w:pStyle w:val="TableParagraph"/>
              <w:spacing w:before="107"/>
              <w:ind w:left="19"/>
              <w:jc w:val="center"/>
              <w:rPr>
                <w:rFonts w:ascii="Arial"/>
              </w:rPr>
            </w:pPr>
            <w:r>
              <w:rPr>
                <w:rFonts w:ascii="Arial"/>
              </w:rPr>
              <w:t>15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E337" w14:textId="6C5FE529" w:rsidR="00177FF4" w:rsidRDefault="00177FF4">
            <w:pPr>
              <w:pStyle w:val="TableParagraph"/>
              <w:spacing w:before="107"/>
              <w:ind w:left="95"/>
              <w:jc w:val="center"/>
              <w:rPr>
                <w:rFonts w:ascii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DD69" w14:textId="77777777" w:rsidR="00C745B7" w:rsidRDefault="00C745B7" w:rsidP="00C745B7">
            <w:pPr>
              <w:pStyle w:val="TableParagraph"/>
              <w:tabs>
                <w:tab w:val="left" w:pos="2250"/>
              </w:tabs>
              <w:spacing w:line="245" w:lineRule="exact"/>
              <w:rPr>
                <w:rFonts w:ascii="Arial"/>
                <w:u w:val="single" w:color="000000"/>
              </w:rPr>
            </w:pPr>
          </w:p>
          <w:p w14:paraId="3C30C239" w14:textId="7B1A3233" w:rsidR="00177FF4" w:rsidRPr="00C745B7" w:rsidRDefault="00C745B7" w:rsidP="00C745B7">
            <w:pPr>
              <w:pStyle w:val="TableParagraph"/>
              <w:tabs>
                <w:tab w:val="left" w:pos="2250"/>
              </w:tabs>
              <w:spacing w:line="245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        ______________</w:t>
            </w:r>
            <w:r w:rsidR="00465ECC">
              <w:rPr>
                <w:rFonts w:ascii="Arial"/>
                <w:spacing w:val="-3"/>
              </w:rPr>
              <w:t>Sessions</w:t>
            </w:r>
          </w:p>
        </w:tc>
      </w:tr>
      <w:tr w:rsidR="00291F95" w14:paraId="79FC3C0E" w14:textId="77777777" w:rsidTr="009A764E">
        <w:trPr>
          <w:trHeight w:hRule="exact" w:val="996"/>
        </w:trPr>
        <w:tc>
          <w:tcPr>
            <w:tcW w:w="4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95E87E" w14:textId="77777777" w:rsidR="00291F95" w:rsidRDefault="00DB1B39">
            <w:pPr>
              <w:pStyle w:val="TableParagraph"/>
              <w:spacing w:before="110" w:line="249" w:lineRule="exact"/>
              <w:ind w:left="45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Assistance</w:t>
            </w:r>
          </w:p>
          <w:p w14:paraId="3104F0A8" w14:textId="77777777" w:rsidR="00291F95" w:rsidRDefault="00DB1B39">
            <w:pPr>
              <w:pStyle w:val="Heading1"/>
              <w:numPr>
                <w:ilvl w:val="0"/>
                <w:numId w:val="6"/>
              </w:numPr>
              <w:tabs>
                <w:tab w:val="left" w:pos="1174"/>
              </w:tabs>
              <w:spacing w:line="265" w:lineRule="exact"/>
            </w:pPr>
            <w:r>
              <w:rPr>
                <w:spacing w:val="-2"/>
              </w:rPr>
              <w:t xml:space="preserve">Information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Referral</w:t>
            </w:r>
          </w:p>
          <w:p w14:paraId="2591306E" w14:textId="77777777" w:rsidR="00291F95" w:rsidRDefault="00DB1B39">
            <w:pPr>
              <w:pStyle w:val="ListParagraph"/>
              <w:numPr>
                <w:ilvl w:val="0"/>
                <w:numId w:val="6"/>
              </w:numPr>
              <w:tabs>
                <w:tab w:val="left" w:pos="1174"/>
              </w:tabs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4"/>
              </w:rPr>
              <w:t>Follow-up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A5CE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A14B25E" w14:textId="77777777" w:rsidR="00291F95" w:rsidRDefault="00DB1B39">
            <w:pPr>
              <w:pStyle w:val="TableParagraph"/>
              <w:spacing w:before="13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9485" w14:textId="77777777" w:rsidR="00291F95" w:rsidRDefault="00291F9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4D7A06" w14:textId="77777777" w:rsidR="00291F95" w:rsidRDefault="00DB1B39">
            <w:pPr>
              <w:pStyle w:val="TableParagraph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0B80" w14:textId="77777777" w:rsidR="00291F95" w:rsidRDefault="00291F9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07906BE" w14:textId="2F5D84FF" w:rsidR="00291F95" w:rsidRDefault="00DB1B39">
            <w:pPr>
              <w:pStyle w:val="TableParagraph"/>
              <w:tabs>
                <w:tab w:val="left" w:pos="2250"/>
              </w:tabs>
              <w:spacing w:line="245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contact(s)</w:t>
            </w:r>
          </w:p>
          <w:p w14:paraId="2E046750" w14:textId="77777777" w:rsidR="00291F95" w:rsidRDefault="00DB1B39">
            <w:pPr>
              <w:pStyle w:val="TableParagraph"/>
              <w:tabs>
                <w:tab w:val="left" w:pos="2226"/>
              </w:tabs>
              <w:spacing w:line="245" w:lineRule="exact"/>
              <w:ind w:left="575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contact(s)</w:t>
            </w:r>
          </w:p>
        </w:tc>
      </w:tr>
      <w:tr w:rsidR="00291F95" w14:paraId="38414F69" w14:textId="77777777" w:rsidTr="00C745B7">
        <w:trPr>
          <w:trHeight w:hRule="exact" w:val="508"/>
        </w:trPr>
        <w:tc>
          <w:tcPr>
            <w:tcW w:w="4472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14:paraId="5C98D6AD" w14:textId="77777777" w:rsidR="00291F95" w:rsidRDefault="00DB1B39" w:rsidP="00C745B7">
            <w:pPr>
              <w:pStyle w:val="TableParagraph"/>
              <w:spacing w:before="148"/>
              <w:jc w:val="center"/>
              <w:rPr>
                <w:rFonts w:ascii="Arial"/>
                <w:spacing w:val="-2"/>
              </w:rPr>
            </w:pPr>
            <w:r>
              <w:rPr>
                <w:rFonts w:ascii="Arial"/>
                <w:spacing w:val="-2"/>
              </w:rPr>
              <w:t>Transportation</w:t>
            </w:r>
            <w:r w:rsidR="00233826">
              <w:rPr>
                <w:rFonts w:ascii="Arial"/>
                <w:spacing w:val="-2"/>
              </w:rPr>
              <w:br/>
            </w:r>
          </w:p>
          <w:p w14:paraId="6E7092C5" w14:textId="77777777" w:rsidR="00233826" w:rsidRDefault="00233826">
            <w:pPr>
              <w:pStyle w:val="TableParagraph"/>
              <w:spacing w:before="148"/>
              <w:ind w:left="13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\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FBB8D4B" w14:textId="77777777" w:rsidR="00291F95" w:rsidRDefault="00DB1B39">
            <w:pPr>
              <w:pStyle w:val="TableParagraph"/>
              <w:spacing w:before="148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9286EA9" w14:textId="77777777" w:rsidR="00291F95" w:rsidRDefault="00DB1B39">
            <w:pPr>
              <w:pStyle w:val="TableParagraph"/>
              <w:spacing w:before="148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F29F8F9" w14:textId="77777777" w:rsidR="00291F95" w:rsidRDefault="00DB1B39">
            <w:pPr>
              <w:pStyle w:val="TableParagraph"/>
              <w:spacing w:before="148"/>
              <w:ind w:left="18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4"/>
              </w:rPr>
              <w:t>way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trip(s)</w:t>
            </w:r>
          </w:p>
        </w:tc>
      </w:tr>
      <w:tr w:rsidR="00291F95" w14:paraId="5A7E67F9" w14:textId="77777777" w:rsidTr="004A39DB">
        <w:trPr>
          <w:trHeight w:hRule="exact" w:val="278"/>
        </w:trPr>
        <w:tc>
          <w:tcPr>
            <w:tcW w:w="11252" w:type="dxa"/>
            <w:gridSpan w:val="6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DA4131F" w14:textId="77777777" w:rsidR="00291F95" w:rsidRDefault="00291F95"/>
        </w:tc>
      </w:tr>
      <w:tr w:rsidR="00291F95" w14:paraId="0C4B5F2E" w14:textId="77777777" w:rsidTr="00465FC7">
        <w:trPr>
          <w:trHeight w:hRule="exact" w:val="978"/>
        </w:trPr>
        <w:tc>
          <w:tcPr>
            <w:tcW w:w="813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67A1E2" w14:textId="3385AD20" w:rsidR="00291F95" w:rsidRDefault="00DB1B39">
            <w:pPr>
              <w:pStyle w:val="TableParagraph"/>
              <w:spacing w:line="241" w:lineRule="auto"/>
              <w:ind w:left="92" w:right="10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4"/>
              </w:rPr>
              <w:t>SIGNATURE</w:t>
            </w:r>
            <w:r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certify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this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is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9"/>
                <w:sz w:val="20"/>
              </w:rPr>
              <w:t>my</w:t>
            </w:r>
            <w:r w:rsidR="00BF71ED">
              <w:rPr>
                <w:rFonts w:ascii="Arial"/>
                <w:spacing w:val="9"/>
                <w:sz w:val="20"/>
              </w:rPr>
              <w:t>)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BA408E" w14:textId="77777777" w:rsidR="00291F95" w:rsidRDefault="00DB1B39">
            <w:pPr>
              <w:pStyle w:val="TableParagraph"/>
              <w:spacing w:line="267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</w:tbl>
    <w:p w14:paraId="7DA8E4A5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1A28B4BE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453913DB" w14:textId="77777777" w:rsidR="000C0FA9" w:rsidRDefault="000C0FA9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6CD7DA1F" w14:textId="77777777" w:rsidR="000C0FA9" w:rsidRDefault="000C0FA9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26AAAC4D" w14:textId="2A4F7852" w:rsidR="00291F95" w:rsidRDefault="00DB1B39">
      <w:pPr>
        <w:spacing w:before="74"/>
        <w:ind w:left="3630"/>
        <w:rPr>
          <w:rFonts w:ascii="Arial"/>
          <w:b/>
          <w:spacing w:val="-3"/>
          <w:sz w:val="20"/>
        </w:rPr>
      </w:pPr>
      <w:r>
        <w:rPr>
          <w:rFonts w:ascii="Arial"/>
          <w:b/>
          <w:spacing w:val="-2"/>
          <w:sz w:val="20"/>
        </w:rPr>
        <w:t>GENERAL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INSTRUCTIONS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FOR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COMPLETING</w:t>
      </w:r>
    </w:p>
    <w:p w14:paraId="45C7B782" w14:textId="77777777" w:rsidR="00BF71ED" w:rsidRDefault="00BF71ED">
      <w:pPr>
        <w:spacing w:before="74"/>
        <w:ind w:left="3630"/>
        <w:rPr>
          <w:rFonts w:ascii="Arial" w:eastAsia="Arial" w:hAnsi="Arial" w:cs="Arial"/>
          <w:sz w:val="20"/>
          <w:szCs w:val="20"/>
        </w:rPr>
      </w:pPr>
    </w:p>
    <w:p w14:paraId="7CA0C030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before="3"/>
        <w:rPr>
          <w:u w:val="none"/>
        </w:rPr>
      </w:pPr>
      <w:r>
        <w:rPr>
          <w:u w:color="000000"/>
        </w:rPr>
        <w:t>TYPE</w:t>
      </w:r>
      <w:r>
        <w:rPr>
          <w:spacing w:val="-12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9"/>
          <w:u w:color="000000"/>
        </w:rPr>
        <w:t xml:space="preserve"> </w:t>
      </w:r>
      <w:r>
        <w:rPr>
          <w:spacing w:val="-3"/>
          <w:u w:color="000000"/>
        </w:rPr>
        <w:t>REPORT</w:t>
      </w:r>
      <w:r>
        <w:rPr>
          <w:spacing w:val="-2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spacing w:val="-2"/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ADDITION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report</w:t>
      </w:r>
      <w:r>
        <w:rPr>
          <w:spacing w:val="-11"/>
          <w:u w:val="none"/>
        </w:rPr>
        <w:t xml:space="preserve"> </w:t>
      </w:r>
      <w:r>
        <w:rPr>
          <w:u w:val="none"/>
        </w:rPr>
        <w:t>new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data.</w:t>
      </w:r>
      <w:r>
        <w:rPr>
          <w:spacing w:val="45"/>
          <w:u w:val="none"/>
        </w:rPr>
        <w:t xml:space="preserve"> </w:t>
      </w:r>
      <w:r>
        <w:rPr>
          <w:spacing w:val="-3"/>
          <w:u w:val="none"/>
        </w:rPr>
        <w:t>Check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CORRECTION</w:t>
      </w:r>
    </w:p>
    <w:p w14:paraId="3DF9F6CF" w14:textId="77777777" w:rsidR="00291F95" w:rsidRDefault="00DB1B39">
      <w:pPr>
        <w:pStyle w:val="BodyText"/>
        <w:spacing w:before="13"/>
        <w:ind w:firstLine="0"/>
        <w:rPr>
          <w:u w:val="none"/>
        </w:rPr>
      </w:pPr>
      <w:r>
        <w:rPr>
          <w:spacing w:val="-3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5"/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correcting or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updating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information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previously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reported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during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existing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contract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period.</w:t>
      </w:r>
    </w:p>
    <w:p w14:paraId="397E4954" w14:textId="77777777" w:rsidR="00291F95" w:rsidRDefault="00291F95">
      <w:pPr>
        <w:rPr>
          <w:rFonts w:ascii="Arial" w:eastAsia="Arial" w:hAnsi="Arial" w:cs="Arial"/>
          <w:sz w:val="23"/>
          <w:szCs w:val="23"/>
        </w:rPr>
      </w:pPr>
    </w:p>
    <w:p w14:paraId="3CCFE519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before="0"/>
        <w:rPr>
          <w:u w:val="none"/>
        </w:rPr>
      </w:pPr>
      <w:r>
        <w:rPr>
          <w:spacing w:val="-3"/>
          <w:u w:color="000000"/>
        </w:rPr>
        <w:t>MONTH</w:t>
      </w:r>
      <w:r>
        <w:rPr>
          <w:spacing w:val="-7"/>
          <w:u w:color="000000"/>
        </w:rPr>
        <w:t xml:space="preserve"> </w:t>
      </w:r>
      <w:r>
        <w:rPr>
          <w:spacing w:val="-2"/>
          <w:u w:color="000000"/>
        </w:rPr>
        <w:t>AND</w:t>
      </w:r>
      <w:r>
        <w:rPr>
          <w:spacing w:val="-4"/>
          <w:u w:color="000000"/>
        </w:rPr>
        <w:t xml:space="preserve"> </w:t>
      </w:r>
      <w:r>
        <w:rPr>
          <w:spacing w:val="-2"/>
          <w:u w:color="000000"/>
        </w:rPr>
        <w:t>YEAR</w:t>
      </w:r>
      <w:r>
        <w:rPr>
          <w:spacing w:val="-8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13"/>
          <w:u w:color="000000"/>
        </w:rPr>
        <w:t xml:space="preserve"> </w:t>
      </w:r>
      <w:r>
        <w:rPr>
          <w:spacing w:val="-2"/>
          <w:u w:color="000000"/>
        </w:rPr>
        <w:t>RE</w:t>
      </w:r>
      <w:r>
        <w:rPr>
          <w:spacing w:val="-2"/>
          <w:u w:val="none"/>
        </w:rPr>
        <w:t>PORT</w:t>
      </w:r>
      <w:r>
        <w:rPr>
          <w:spacing w:val="-3"/>
          <w:u w:val="none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6"/>
          <w:u w:val="none"/>
        </w:rPr>
        <w:t xml:space="preserve"> </w:t>
      </w:r>
      <w:r>
        <w:rPr>
          <w:spacing w:val="-3"/>
          <w:u w:val="none"/>
        </w:rPr>
        <w:t>Enter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 xml:space="preserve">two-digit </w:t>
      </w:r>
      <w:r>
        <w:rPr>
          <w:spacing w:val="-1"/>
          <w:u w:val="none"/>
        </w:rPr>
        <w:t>month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3"/>
          <w:u w:val="none"/>
        </w:rPr>
        <w:t>year in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>which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service</w:t>
      </w:r>
      <w:r>
        <w:rPr>
          <w:spacing w:val="-3"/>
          <w:u w:val="none"/>
        </w:rPr>
        <w:t xml:space="preserve"> was </w:t>
      </w:r>
      <w:r>
        <w:rPr>
          <w:spacing w:val="-2"/>
          <w:u w:val="none"/>
        </w:rPr>
        <w:t>provided.</w:t>
      </w:r>
    </w:p>
    <w:p w14:paraId="0E94B1CC" w14:textId="77777777" w:rsidR="00291F95" w:rsidRDefault="00291F95">
      <w:pPr>
        <w:spacing w:before="4"/>
        <w:rPr>
          <w:rFonts w:ascii="Arial" w:eastAsia="Arial" w:hAnsi="Arial" w:cs="Arial"/>
          <w:sz w:val="15"/>
          <w:szCs w:val="15"/>
        </w:rPr>
      </w:pPr>
    </w:p>
    <w:p w14:paraId="79759E0C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rPr>
          <w:u w:val="none"/>
        </w:rPr>
      </w:pPr>
      <w:r>
        <w:rPr>
          <w:spacing w:val="-2"/>
          <w:u w:color="000000"/>
        </w:rPr>
        <w:t>AGENCY</w:t>
      </w:r>
      <w:r>
        <w:rPr>
          <w:spacing w:val="-7"/>
          <w:u w:color="000000"/>
        </w:rPr>
        <w:t xml:space="preserve"> </w:t>
      </w:r>
      <w:r>
        <w:rPr>
          <w:spacing w:val="-5"/>
          <w:u w:color="000000"/>
        </w:rPr>
        <w:t>NAME</w:t>
      </w:r>
      <w:r>
        <w:rPr>
          <w:spacing w:val="-3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5"/>
          <w:u w:val="none"/>
        </w:rPr>
        <w:t xml:space="preserve"> </w:t>
      </w:r>
      <w:r>
        <w:rPr>
          <w:u w:val="none"/>
        </w:rPr>
        <w:t>Enter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name</w:t>
      </w:r>
      <w:r>
        <w:rPr>
          <w:spacing w:val="-10"/>
          <w:u w:val="none"/>
        </w:rPr>
        <w:t xml:space="preserve"> </w:t>
      </w:r>
      <w:r>
        <w:rPr>
          <w:spacing w:val="-5"/>
          <w:u w:val="none"/>
        </w:rPr>
        <w:t>of</w:t>
      </w:r>
      <w:r>
        <w:rPr>
          <w:spacing w:val="5"/>
          <w:u w:val="none"/>
        </w:rPr>
        <w:t xml:space="preserve"> </w:t>
      </w:r>
      <w:r>
        <w:rPr>
          <w:spacing w:val="-5"/>
          <w:u w:val="none"/>
        </w:rPr>
        <w:t>your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agency.</w:t>
      </w:r>
    </w:p>
    <w:p w14:paraId="303D2261" w14:textId="77777777" w:rsidR="00291F95" w:rsidRDefault="00291F95">
      <w:pPr>
        <w:spacing w:before="4"/>
        <w:rPr>
          <w:rFonts w:ascii="Arial" w:eastAsia="Arial" w:hAnsi="Arial" w:cs="Arial"/>
          <w:sz w:val="15"/>
          <w:szCs w:val="15"/>
        </w:rPr>
      </w:pPr>
    </w:p>
    <w:p w14:paraId="345CABFF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line="250" w:lineRule="auto"/>
        <w:ind w:right="3274"/>
        <w:rPr>
          <w:u w:val="none"/>
        </w:rPr>
      </w:pPr>
      <w:r>
        <w:rPr>
          <w:spacing w:val="-2"/>
          <w:u w:color="000000"/>
        </w:rPr>
        <w:t>PROGRAM</w:t>
      </w:r>
      <w:r>
        <w:rPr>
          <w:spacing w:val="-12"/>
          <w:u w:color="000000"/>
        </w:rPr>
        <w:t xml:space="preserve"> </w:t>
      </w:r>
      <w:r>
        <w:rPr>
          <w:spacing w:val="-3"/>
          <w:u w:color="000000"/>
        </w:rPr>
        <w:t>NAME</w:t>
      </w:r>
      <w:r>
        <w:rPr>
          <w:spacing w:val="-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4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 xml:space="preserve">of </w:t>
      </w:r>
      <w:r>
        <w:rPr>
          <w:spacing w:val="-1"/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contracted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program</w:t>
      </w:r>
      <w:r>
        <w:rPr>
          <w:spacing w:val="2"/>
          <w:u w:val="none"/>
        </w:rPr>
        <w:t xml:space="preserve"> </w:t>
      </w:r>
      <w:r>
        <w:rPr>
          <w:spacing w:val="-5"/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reporting.</w:t>
      </w:r>
      <w:r>
        <w:rPr>
          <w:spacing w:val="33"/>
          <w:w w:val="99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contracted</w:t>
      </w:r>
      <w:r>
        <w:rPr>
          <w:spacing w:val="-7"/>
          <w:u w:val="none"/>
        </w:rPr>
        <w:t xml:space="preserve"> </w:t>
      </w:r>
      <w:r>
        <w:rPr>
          <w:spacing w:val="-3"/>
          <w:u w:val="none"/>
        </w:rPr>
        <w:t>program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reported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spacing w:val="-7"/>
          <w:u w:val="none"/>
        </w:rPr>
        <w:t xml:space="preserve"> </w:t>
      </w:r>
      <w:r>
        <w:rPr>
          <w:u w:val="none"/>
        </w:rPr>
        <w:t>a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separate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form.</w:t>
      </w:r>
    </w:p>
    <w:p w14:paraId="623F176C" w14:textId="77777777" w:rsidR="00291F95" w:rsidRDefault="00291F95">
      <w:pPr>
        <w:spacing w:before="6"/>
        <w:rPr>
          <w:rFonts w:ascii="Arial" w:eastAsia="Arial" w:hAnsi="Arial" w:cs="Arial"/>
          <w:sz w:val="21"/>
          <w:szCs w:val="21"/>
        </w:rPr>
      </w:pPr>
    </w:p>
    <w:sectPr w:rsidR="00291F95">
      <w:type w:val="continuous"/>
      <w:pgSz w:w="12240" w:h="15840"/>
      <w:pgMar w:top="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4DB"/>
    <w:multiLevelType w:val="hybridMultilevel"/>
    <w:tmpl w:val="7098F12E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A062B0D"/>
    <w:multiLevelType w:val="hybridMultilevel"/>
    <w:tmpl w:val="A198F12E"/>
    <w:lvl w:ilvl="0" w:tplc="15EA15A0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F87EA924">
      <w:start w:val="1"/>
      <w:numFmt w:val="bullet"/>
      <w:lvlText w:val="•"/>
      <w:lvlJc w:val="left"/>
      <w:pPr>
        <w:ind w:left="568" w:hanging="363"/>
      </w:pPr>
      <w:rPr>
        <w:rFonts w:hint="default"/>
      </w:rPr>
    </w:lvl>
    <w:lvl w:ilvl="2" w:tplc="58F8A256">
      <w:start w:val="1"/>
      <w:numFmt w:val="bullet"/>
      <w:lvlText w:val="•"/>
      <w:lvlJc w:val="left"/>
      <w:pPr>
        <w:ind w:left="773" w:hanging="363"/>
      </w:pPr>
      <w:rPr>
        <w:rFonts w:hint="default"/>
      </w:rPr>
    </w:lvl>
    <w:lvl w:ilvl="3" w:tplc="2D8255CE">
      <w:start w:val="1"/>
      <w:numFmt w:val="bullet"/>
      <w:lvlText w:val="•"/>
      <w:lvlJc w:val="left"/>
      <w:pPr>
        <w:ind w:left="978" w:hanging="363"/>
      </w:pPr>
      <w:rPr>
        <w:rFonts w:hint="default"/>
      </w:rPr>
    </w:lvl>
    <w:lvl w:ilvl="4" w:tplc="13142EE6">
      <w:start w:val="1"/>
      <w:numFmt w:val="bullet"/>
      <w:lvlText w:val="•"/>
      <w:lvlJc w:val="left"/>
      <w:pPr>
        <w:ind w:left="1184" w:hanging="363"/>
      </w:pPr>
      <w:rPr>
        <w:rFonts w:hint="default"/>
      </w:rPr>
    </w:lvl>
    <w:lvl w:ilvl="5" w:tplc="88BE4498">
      <w:start w:val="1"/>
      <w:numFmt w:val="bullet"/>
      <w:lvlText w:val="•"/>
      <w:lvlJc w:val="left"/>
      <w:pPr>
        <w:ind w:left="1389" w:hanging="363"/>
      </w:pPr>
      <w:rPr>
        <w:rFonts w:hint="default"/>
      </w:rPr>
    </w:lvl>
    <w:lvl w:ilvl="6" w:tplc="C7941DAC">
      <w:start w:val="1"/>
      <w:numFmt w:val="bullet"/>
      <w:lvlText w:val="•"/>
      <w:lvlJc w:val="left"/>
      <w:pPr>
        <w:ind w:left="1595" w:hanging="363"/>
      </w:pPr>
      <w:rPr>
        <w:rFonts w:hint="default"/>
      </w:rPr>
    </w:lvl>
    <w:lvl w:ilvl="7" w:tplc="ACACDD9C">
      <w:start w:val="1"/>
      <w:numFmt w:val="bullet"/>
      <w:lvlText w:val="•"/>
      <w:lvlJc w:val="left"/>
      <w:pPr>
        <w:ind w:left="1800" w:hanging="363"/>
      </w:pPr>
      <w:rPr>
        <w:rFonts w:hint="default"/>
      </w:rPr>
    </w:lvl>
    <w:lvl w:ilvl="8" w:tplc="61160A8A">
      <w:start w:val="1"/>
      <w:numFmt w:val="bullet"/>
      <w:lvlText w:val="•"/>
      <w:lvlJc w:val="left"/>
      <w:pPr>
        <w:ind w:left="2006" w:hanging="363"/>
      </w:pPr>
      <w:rPr>
        <w:rFonts w:hint="default"/>
      </w:rPr>
    </w:lvl>
  </w:abstractNum>
  <w:abstractNum w:abstractNumId="2" w15:restartNumberingAfterBreak="0">
    <w:nsid w:val="2539256E"/>
    <w:multiLevelType w:val="hybridMultilevel"/>
    <w:tmpl w:val="381E631C"/>
    <w:lvl w:ilvl="0" w:tplc="98407192">
      <w:start w:val="1"/>
      <w:numFmt w:val="decimal"/>
      <w:lvlText w:val="%1."/>
      <w:lvlJc w:val="left"/>
      <w:pPr>
        <w:ind w:left="976" w:hanging="48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A06B6AC">
      <w:start w:val="1"/>
      <w:numFmt w:val="bullet"/>
      <w:lvlText w:val="•"/>
      <w:lvlJc w:val="left"/>
      <w:pPr>
        <w:ind w:left="2016" w:hanging="480"/>
      </w:pPr>
      <w:rPr>
        <w:rFonts w:hint="default"/>
      </w:rPr>
    </w:lvl>
    <w:lvl w:ilvl="2" w:tplc="8D1AC4DC">
      <w:start w:val="1"/>
      <w:numFmt w:val="bullet"/>
      <w:lvlText w:val="•"/>
      <w:lvlJc w:val="left"/>
      <w:pPr>
        <w:ind w:left="3056" w:hanging="480"/>
      </w:pPr>
      <w:rPr>
        <w:rFonts w:hint="default"/>
      </w:rPr>
    </w:lvl>
    <w:lvl w:ilvl="3" w:tplc="DA9C2804">
      <w:start w:val="1"/>
      <w:numFmt w:val="bullet"/>
      <w:lvlText w:val="•"/>
      <w:lvlJc w:val="left"/>
      <w:pPr>
        <w:ind w:left="4097" w:hanging="480"/>
      </w:pPr>
      <w:rPr>
        <w:rFonts w:hint="default"/>
      </w:rPr>
    </w:lvl>
    <w:lvl w:ilvl="4" w:tplc="862A78AC">
      <w:start w:val="1"/>
      <w:numFmt w:val="bullet"/>
      <w:lvlText w:val="•"/>
      <w:lvlJc w:val="left"/>
      <w:pPr>
        <w:ind w:left="5137" w:hanging="480"/>
      </w:pPr>
      <w:rPr>
        <w:rFonts w:hint="default"/>
      </w:rPr>
    </w:lvl>
    <w:lvl w:ilvl="5" w:tplc="EEC455A6">
      <w:start w:val="1"/>
      <w:numFmt w:val="bullet"/>
      <w:lvlText w:val="•"/>
      <w:lvlJc w:val="left"/>
      <w:pPr>
        <w:ind w:left="6178" w:hanging="480"/>
      </w:pPr>
      <w:rPr>
        <w:rFonts w:hint="default"/>
      </w:rPr>
    </w:lvl>
    <w:lvl w:ilvl="6" w:tplc="4626ADBE">
      <w:start w:val="1"/>
      <w:numFmt w:val="bullet"/>
      <w:lvlText w:val="•"/>
      <w:lvlJc w:val="left"/>
      <w:pPr>
        <w:ind w:left="7218" w:hanging="480"/>
      </w:pPr>
      <w:rPr>
        <w:rFonts w:hint="default"/>
      </w:rPr>
    </w:lvl>
    <w:lvl w:ilvl="7" w:tplc="EE2823A2">
      <w:start w:val="1"/>
      <w:numFmt w:val="bullet"/>
      <w:lvlText w:val="•"/>
      <w:lvlJc w:val="left"/>
      <w:pPr>
        <w:ind w:left="8258" w:hanging="480"/>
      </w:pPr>
      <w:rPr>
        <w:rFonts w:hint="default"/>
      </w:rPr>
    </w:lvl>
    <w:lvl w:ilvl="8" w:tplc="3EDA8FBC">
      <w:start w:val="1"/>
      <w:numFmt w:val="bullet"/>
      <w:lvlText w:val="•"/>
      <w:lvlJc w:val="left"/>
      <w:pPr>
        <w:ind w:left="9299" w:hanging="480"/>
      </w:pPr>
      <w:rPr>
        <w:rFonts w:hint="default"/>
      </w:rPr>
    </w:lvl>
  </w:abstractNum>
  <w:abstractNum w:abstractNumId="3" w15:restartNumberingAfterBreak="0">
    <w:nsid w:val="494D5CB8"/>
    <w:multiLevelType w:val="hybridMultilevel"/>
    <w:tmpl w:val="990CED34"/>
    <w:lvl w:ilvl="0" w:tplc="87FAF85C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9BFEC534">
      <w:start w:val="1"/>
      <w:numFmt w:val="bullet"/>
      <w:lvlText w:val="•"/>
      <w:lvlJc w:val="left"/>
      <w:pPr>
        <w:ind w:left="457" w:hanging="363"/>
      </w:pPr>
      <w:rPr>
        <w:rFonts w:hint="default"/>
      </w:rPr>
    </w:lvl>
    <w:lvl w:ilvl="2" w:tplc="ECF64450">
      <w:start w:val="1"/>
      <w:numFmt w:val="bullet"/>
      <w:lvlText w:val="•"/>
      <w:lvlJc w:val="left"/>
      <w:pPr>
        <w:ind w:left="551" w:hanging="363"/>
      </w:pPr>
      <w:rPr>
        <w:rFonts w:hint="default"/>
      </w:rPr>
    </w:lvl>
    <w:lvl w:ilvl="3" w:tplc="16B804E2">
      <w:start w:val="1"/>
      <w:numFmt w:val="bullet"/>
      <w:lvlText w:val="•"/>
      <w:lvlJc w:val="left"/>
      <w:pPr>
        <w:ind w:left="645" w:hanging="363"/>
      </w:pPr>
      <w:rPr>
        <w:rFonts w:hint="default"/>
      </w:rPr>
    </w:lvl>
    <w:lvl w:ilvl="4" w:tplc="C85602E0">
      <w:start w:val="1"/>
      <w:numFmt w:val="bullet"/>
      <w:lvlText w:val="•"/>
      <w:lvlJc w:val="left"/>
      <w:pPr>
        <w:ind w:left="740" w:hanging="363"/>
      </w:pPr>
      <w:rPr>
        <w:rFonts w:hint="default"/>
      </w:rPr>
    </w:lvl>
    <w:lvl w:ilvl="5" w:tplc="C9D22A6A">
      <w:start w:val="1"/>
      <w:numFmt w:val="bullet"/>
      <w:lvlText w:val="•"/>
      <w:lvlJc w:val="left"/>
      <w:pPr>
        <w:ind w:left="834" w:hanging="363"/>
      </w:pPr>
      <w:rPr>
        <w:rFonts w:hint="default"/>
      </w:rPr>
    </w:lvl>
    <w:lvl w:ilvl="6" w:tplc="AE8245D0">
      <w:start w:val="1"/>
      <w:numFmt w:val="bullet"/>
      <w:lvlText w:val="•"/>
      <w:lvlJc w:val="left"/>
      <w:pPr>
        <w:ind w:left="928" w:hanging="363"/>
      </w:pPr>
      <w:rPr>
        <w:rFonts w:hint="default"/>
      </w:rPr>
    </w:lvl>
    <w:lvl w:ilvl="7" w:tplc="9AD66B76">
      <w:start w:val="1"/>
      <w:numFmt w:val="bullet"/>
      <w:lvlText w:val="•"/>
      <w:lvlJc w:val="left"/>
      <w:pPr>
        <w:ind w:left="1023" w:hanging="363"/>
      </w:pPr>
      <w:rPr>
        <w:rFonts w:hint="default"/>
      </w:rPr>
    </w:lvl>
    <w:lvl w:ilvl="8" w:tplc="F808F5A2">
      <w:start w:val="1"/>
      <w:numFmt w:val="bullet"/>
      <w:lvlText w:val="•"/>
      <w:lvlJc w:val="left"/>
      <w:pPr>
        <w:ind w:left="1117" w:hanging="363"/>
      </w:pPr>
      <w:rPr>
        <w:rFonts w:hint="default"/>
      </w:rPr>
    </w:lvl>
  </w:abstractNum>
  <w:abstractNum w:abstractNumId="4" w15:restartNumberingAfterBreak="0">
    <w:nsid w:val="549D609E"/>
    <w:multiLevelType w:val="hybridMultilevel"/>
    <w:tmpl w:val="8F3C621A"/>
    <w:lvl w:ilvl="0" w:tplc="E0D62812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A946619E">
      <w:start w:val="1"/>
      <w:numFmt w:val="bullet"/>
      <w:lvlText w:val="•"/>
      <w:lvlJc w:val="left"/>
      <w:pPr>
        <w:ind w:left="529" w:hanging="363"/>
      </w:pPr>
      <w:rPr>
        <w:rFonts w:hint="default"/>
      </w:rPr>
    </w:lvl>
    <w:lvl w:ilvl="2" w:tplc="5866B414">
      <w:start w:val="1"/>
      <w:numFmt w:val="bullet"/>
      <w:lvlText w:val="•"/>
      <w:lvlJc w:val="left"/>
      <w:pPr>
        <w:ind w:left="697" w:hanging="363"/>
      </w:pPr>
      <w:rPr>
        <w:rFonts w:hint="default"/>
      </w:rPr>
    </w:lvl>
    <w:lvl w:ilvl="3" w:tplc="E5C2E96A">
      <w:start w:val="1"/>
      <w:numFmt w:val="bullet"/>
      <w:lvlText w:val="•"/>
      <w:lvlJc w:val="left"/>
      <w:pPr>
        <w:ind w:left="864" w:hanging="363"/>
      </w:pPr>
      <w:rPr>
        <w:rFonts w:hint="default"/>
      </w:rPr>
    </w:lvl>
    <w:lvl w:ilvl="4" w:tplc="227AF2FE">
      <w:start w:val="1"/>
      <w:numFmt w:val="bullet"/>
      <w:lvlText w:val="•"/>
      <w:lvlJc w:val="left"/>
      <w:pPr>
        <w:ind w:left="1031" w:hanging="363"/>
      </w:pPr>
      <w:rPr>
        <w:rFonts w:hint="default"/>
      </w:rPr>
    </w:lvl>
    <w:lvl w:ilvl="5" w:tplc="8BA6049A">
      <w:start w:val="1"/>
      <w:numFmt w:val="bullet"/>
      <w:lvlText w:val="•"/>
      <w:lvlJc w:val="left"/>
      <w:pPr>
        <w:ind w:left="1198" w:hanging="363"/>
      </w:pPr>
      <w:rPr>
        <w:rFonts w:hint="default"/>
      </w:rPr>
    </w:lvl>
    <w:lvl w:ilvl="6" w:tplc="05AE39C6">
      <w:start w:val="1"/>
      <w:numFmt w:val="bullet"/>
      <w:lvlText w:val="•"/>
      <w:lvlJc w:val="left"/>
      <w:pPr>
        <w:ind w:left="1366" w:hanging="363"/>
      </w:pPr>
      <w:rPr>
        <w:rFonts w:hint="default"/>
      </w:rPr>
    </w:lvl>
    <w:lvl w:ilvl="7" w:tplc="B41C0328">
      <w:start w:val="1"/>
      <w:numFmt w:val="bullet"/>
      <w:lvlText w:val="•"/>
      <w:lvlJc w:val="left"/>
      <w:pPr>
        <w:ind w:left="1533" w:hanging="363"/>
      </w:pPr>
      <w:rPr>
        <w:rFonts w:hint="default"/>
      </w:rPr>
    </w:lvl>
    <w:lvl w:ilvl="8" w:tplc="755AA1AA">
      <w:start w:val="1"/>
      <w:numFmt w:val="bullet"/>
      <w:lvlText w:val="•"/>
      <w:lvlJc w:val="left"/>
      <w:pPr>
        <w:ind w:left="1700" w:hanging="363"/>
      </w:pPr>
      <w:rPr>
        <w:rFonts w:hint="default"/>
      </w:rPr>
    </w:lvl>
  </w:abstractNum>
  <w:abstractNum w:abstractNumId="5" w15:restartNumberingAfterBreak="0">
    <w:nsid w:val="55F73C4F"/>
    <w:multiLevelType w:val="hybridMultilevel"/>
    <w:tmpl w:val="E214C30A"/>
    <w:lvl w:ilvl="0" w:tplc="CB6C8D26">
      <w:start w:val="1"/>
      <w:numFmt w:val="bullet"/>
      <w:lvlText w:val=""/>
      <w:lvlJc w:val="left"/>
      <w:pPr>
        <w:ind w:left="1173" w:hanging="363"/>
      </w:pPr>
      <w:rPr>
        <w:rFonts w:ascii="Symbol" w:eastAsia="Symbol" w:hAnsi="Symbol" w:hint="default"/>
        <w:sz w:val="22"/>
        <w:szCs w:val="22"/>
      </w:rPr>
    </w:lvl>
    <w:lvl w:ilvl="1" w:tplc="505C59B8">
      <w:start w:val="1"/>
      <w:numFmt w:val="bullet"/>
      <w:lvlText w:val="•"/>
      <w:lvlJc w:val="left"/>
      <w:pPr>
        <w:ind w:left="1477" w:hanging="363"/>
      </w:pPr>
      <w:rPr>
        <w:rFonts w:hint="default"/>
      </w:rPr>
    </w:lvl>
    <w:lvl w:ilvl="2" w:tplc="57583466">
      <w:start w:val="1"/>
      <w:numFmt w:val="bullet"/>
      <w:lvlText w:val="•"/>
      <w:lvlJc w:val="left"/>
      <w:pPr>
        <w:ind w:left="1782" w:hanging="363"/>
      </w:pPr>
      <w:rPr>
        <w:rFonts w:hint="default"/>
      </w:rPr>
    </w:lvl>
    <w:lvl w:ilvl="3" w:tplc="A21A57F0">
      <w:start w:val="1"/>
      <w:numFmt w:val="bullet"/>
      <w:lvlText w:val="•"/>
      <w:lvlJc w:val="left"/>
      <w:pPr>
        <w:ind w:left="2086" w:hanging="363"/>
      </w:pPr>
      <w:rPr>
        <w:rFonts w:hint="default"/>
      </w:rPr>
    </w:lvl>
    <w:lvl w:ilvl="4" w:tplc="193EA766">
      <w:start w:val="1"/>
      <w:numFmt w:val="bullet"/>
      <w:lvlText w:val="•"/>
      <w:lvlJc w:val="left"/>
      <w:pPr>
        <w:ind w:left="2391" w:hanging="363"/>
      </w:pPr>
      <w:rPr>
        <w:rFonts w:hint="default"/>
      </w:rPr>
    </w:lvl>
    <w:lvl w:ilvl="5" w:tplc="862CDE2A">
      <w:start w:val="1"/>
      <w:numFmt w:val="bullet"/>
      <w:lvlText w:val="•"/>
      <w:lvlJc w:val="left"/>
      <w:pPr>
        <w:ind w:left="2695" w:hanging="363"/>
      </w:pPr>
      <w:rPr>
        <w:rFonts w:hint="default"/>
      </w:rPr>
    </w:lvl>
    <w:lvl w:ilvl="6" w:tplc="7E54C36C">
      <w:start w:val="1"/>
      <w:numFmt w:val="bullet"/>
      <w:lvlText w:val="•"/>
      <w:lvlJc w:val="left"/>
      <w:pPr>
        <w:ind w:left="3000" w:hanging="363"/>
      </w:pPr>
      <w:rPr>
        <w:rFonts w:hint="default"/>
      </w:rPr>
    </w:lvl>
    <w:lvl w:ilvl="7" w:tplc="87EC07EA">
      <w:start w:val="1"/>
      <w:numFmt w:val="bullet"/>
      <w:lvlText w:val="•"/>
      <w:lvlJc w:val="left"/>
      <w:pPr>
        <w:ind w:left="3305" w:hanging="363"/>
      </w:pPr>
      <w:rPr>
        <w:rFonts w:hint="default"/>
      </w:rPr>
    </w:lvl>
    <w:lvl w:ilvl="8" w:tplc="01A0AC70">
      <w:start w:val="1"/>
      <w:numFmt w:val="bullet"/>
      <w:lvlText w:val="•"/>
      <w:lvlJc w:val="left"/>
      <w:pPr>
        <w:ind w:left="3609" w:hanging="363"/>
      </w:pPr>
      <w:rPr>
        <w:rFonts w:hint="default"/>
      </w:rPr>
    </w:lvl>
  </w:abstractNum>
  <w:abstractNum w:abstractNumId="6" w15:restartNumberingAfterBreak="0">
    <w:nsid w:val="61EB4906"/>
    <w:multiLevelType w:val="hybridMultilevel"/>
    <w:tmpl w:val="3A9AA2D8"/>
    <w:lvl w:ilvl="0" w:tplc="D1AC394A">
      <w:start w:val="1"/>
      <w:numFmt w:val="bullet"/>
      <w:lvlText w:val=""/>
      <w:lvlJc w:val="left"/>
      <w:pPr>
        <w:ind w:left="1173" w:hanging="351"/>
      </w:pPr>
      <w:rPr>
        <w:rFonts w:ascii="Symbol" w:eastAsia="Symbol" w:hAnsi="Symbol" w:hint="default"/>
        <w:sz w:val="22"/>
        <w:szCs w:val="22"/>
      </w:rPr>
    </w:lvl>
    <w:lvl w:ilvl="1" w:tplc="1A7A304C">
      <w:start w:val="1"/>
      <w:numFmt w:val="bullet"/>
      <w:lvlText w:val="•"/>
      <w:lvlJc w:val="left"/>
      <w:pPr>
        <w:ind w:left="1477" w:hanging="351"/>
      </w:pPr>
      <w:rPr>
        <w:rFonts w:hint="default"/>
      </w:rPr>
    </w:lvl>
    <w:lvl w:ilvl="2" w:tplc="3DECFC2A">
      <w:start w:val="1"/>
      <w:numFmt w:val="bullet"/>
      <w:lvlText w:val="•"/>
      <w:lvlJc w:val="left"/>
      <w:pPr>
        <w:ind w:left="1782" w:hanging="351"/>
      </w:pPr>
      <w:rPr>
        <w:rFonts w:hint="default"/>
      </w:rPr>
    </w:lvl>
    <w:lvl w:ilvl="3" w:tplc="88FC9E28">
      <w:start w:val="1"/>
      <w:numFmt w:val="bullet"/>
      <w:lvlText w:val="•"/>
      <w:lvlJc w:val="left"/>
      <w:pPr>
        <w:ind w:left="2086" w:hanging="351"/>
      </w:pPr>
      <w:rPr>
        <w:rFonts w:hint="default"/>
      </w:rPr>
    </w:lvl>
    <w:lvl w:ilvl="4" w:tplc="EF2C0AC0">
      <w:start w:val="1"/>
      <w:numFmt w:val="bullet"/>
      <w:lvlText w:val="•"/>
      <w:lvlJc w:val="left"/>
      <w:pPr>
        <w:ind w:left="2391" w:hanging="351"/>
      </w:pPr>
      <w:rPr>
        <w:rFonts w:hint="default"/>
      </w:rPr>
    </w:lvl>
    <w:lvl w:ilvl="5" w:tplc="B9E4EDD0">
      <w:start w:val="1"/>
      <w:numFmt w:val="bullet"/>
      <w:lvlText w:val="•"/>
      <w:lvlJc w:val="left"/>
      <w:pPr>
        <w:ind w:left="2695" w:hanging="351"/>
      </w:pPr>
      <w:rPr>
        <w:rFonts w:hint="default"/>
      </w:rPr>
    </w:lvl>
    <w:lvl w:ilvl="6" w:tplc="03E238FE">
      <w:start w:val="1"/>
      <w:numFmt w:val="bullet"/>
      <w:lvlText w:val="•"/>
      <w:lvlJc w:val="left"/>
      <w:pPr>
        <w:ind w:left="3000" w:hanging="351"/>
      </w:pPr>
      <w:rPr>
        <w:rFonts w:hint="default"/>
      </w:rPr>
    </w:lvl>
    <w:lvl w:ilvl="7" w:tplc="BEAEC2B6">
      <w:start w:val="1"/>
      <w:numFmt w:val="bullet"/>
      <w:lvlText w:val="•"/>
      <w:lvlJc w:val="left"/>
      <w:pPr>
        <w:ind w:left="3305" w:hanging="351"/>
      </w:pPr>
      <w:rPr>
        <w:rFonts w:hint="default"/>
      </w:rPr>
    </w:lvl>
    <w:lvl w:ilvl="8" w:tplc="7BC841FA">
      <w:start w:val="1"/>
      <w:numFmt w:val="bullet"/>
      <w:lvlText w:val="•"/>
      <w:lvlJc w:val="left"/>
      <w:pPr>
        <w:ind w:left="3609" w:hanging="351"/>
      </w:pPr>
      <w:rPr>
        <w:rFonts w:hint="default"/>
      </w:rPr>
    </w:lvl>
  </w:abstractNum>
  <w:num w:numId="1" w16cid:durableId="1795443574">
    <w:abstractNumId w:val="2"/>
  </w:num>
  <w:num w:numId="2" w16cid:durableId="1800143244">
    <w:abstractNumId w:val="6"/>
  </w:num>
  <w:num w:numId="3" w16cid:durableId="1615207162">
    <w:abstractNumId w:val="4"/>
  </w:num>
  <w:num w:numId="4" w16cid:durableId="1671105879">
    <w:abstractNumId w:val="3"/>
  </w:num>
  <w:num w:numId="5" w16cid:durableId="1317764451">
    <w:abstractNumId w:val="1"/>
  </w:num>
  <w:num w:numId="6" w16cid:durableId="574630517">
    <w:abstractNumId w:val="5"/>
  </w:num>
  <w:num w:numId="7" w16cid:durableId="165722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95"/>
    <w:rsid w:val="000A7BCE"/>
    <w:rsid w:val="000C0FA9"/>
    <w:rsid w:val="000F4C6B"/>
    <w:rsid w:val="001417F0"/>
    <w:rsid w:val="00177FF4"/>
    <w:rsid w:val="00233826"/>
    <w:rsid w:val="00271575"/>
    <w:rsid w:val="00291F95"/>
    <w:rsid w:val="002D0559"/>
    <w:rsid w:val="003B30AE"/>
    <w:rsid w:val="00465ECC"/>
    <w:rsid w:val="00465FC7"/>
    <w:rsid w:val="004A39DB"/>
    <w:rsid w:val="004C76A7"/>
    <w:rsid w:val="009A764E"/>
    <w:rsid w:val="00A02548"/>
    <w:rsid w:val="00A13DAA"/>
    <w:rsid w:val="00BB4692"/>
    <w:rsid w:val="00BE09D9"/>
    <w:rsid w:val="00BF71ED"/>
    <w:rsid w:val="00C745B7"/>
    <w:rsid w:val="00DB1B39"/>
    <w:rsid w:val="00F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B45F"/>
  <w15:docId w15:val="{F697FA93-9917-4971-B6E8-2688854F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62" w:hanging="363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976" w:hanging="48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AGING AND ADULT SERVICES                                                                                                REPORT</vt:lpstr>
    </vt:vector>
  </TitlesOfParts>
  <Company>County of San Mateo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REPORT</dc:title>
  <dc:creator>marobb</dc:creator>
  <cp:lastModifiedBy>Lindsey Joyner</cp:lastModifiedBy>
  <cp:revision>4</cp:revision>
  <dcterms:created xsi:type="dcterms:W3CDTF">2025-06-11T14:49:00Z</dcterms:created>
  <dcterms:modified xsi:type="dcterms:W3CDTF">2025-06-18T17:46:00Z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