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E8BC" w14:textId="7A37B2C4" w:rsidR="00A85F76" w:rsidRPr="00FD4A10" w:rsidRDefault="00285EA8">
      <w:pPr>
        <w:pStyle w:val="BodyText"/>
        <w:spacing w:before="81"/>
        <w:ind w:left="296"/>
        <w:rPr>
          <w:spacing w:val="-4"/>
          <w:sz w:val="22"/>
          <w:szCs w:val="22"/>
        </w:rPr>
      </w:pPr>
      <w:r w:rsidRPr="00FD4A10">
        <w:rPr>
          <w:spacing w:val="-4"/>
          <w:sz w:val="22"/>
          <w:szCs w:val="22"/>
        </w:rPr>
        <w:t>Departamento de Salud Pública de California</w:t>
      </w:r>
    </w:p>
    <w:p w14:paraId="11E769E0" w14:textId="47125C4C" w:rsidR="00FD4A10" w:rsidRPr="00FD4A10" w:rsidRDefault="00FD4A10">
      <w:pPr>
        <w:pStyle w:val="BodyText"/>
        <w:spacing w:before="81"/>
        <w:ind w:left="296"/>
        <w:rPr>
          <w:sz w:val="22"/>
          <w:szCs w:val="22"/>
        </w:rPr>
      </w:pPr>
      <w:r w:rsidRPr="00FD4A10">
        <w:rPr>
          <w:spacing w:val="-4"/>
          <w:sz w:val="22"/>
          <w:szCs w:val="22"/>
        </w:rPr>
        <w:t>Departamento de Salud, Condado de San Mateo</w:t>
      </w:r>
    </w:p>
    <w:p w14:paraId="37111F3B" w14:textId="77777777" w:rsidR="00A85F76" w:rsidRPr="00FD4A10" w:rsidRDefault="00285EA8">
      <w:pPr>
        <w:pStyle w:val="BodyText"/>
        <w:ind w:left="296"/>
        <w:rPr>
          <w:sz w:val="22"/>
          <w:szCs w:val="22"/>
        </w:rPr>
      </w:pPr>
      <w:r w:rsidRPr="00FD4A10">
        <w:rPr>
          <w:spacing w:val="-2"/>
          <w:sz w:val="22"/>
          <w:szCs w:val="22"/>
        </w:rPr>
        <w:t>Julio 2022 – Página 1 de 2</w:t>
      </w:r>
    </w:p>
    <w:p w14:paraId="26E7F759" w14:textId="77777777" w:rsidR="00A85F76" w:rsidRDefault="00A85F76">
      <w:pPr>
        <w:pStyle w:val="BodyText"/>
        <w:rPr>
          <w:sz w:val="26"/>
        </w:rPr>
      </w:pPr>
    </w:p>
    <w:p w14:paraId="2C08CDCD" w14:textId="77777777" w:rsidR="00A85F76" w:rsidRDefault="00A85F76">
      <w:pPr>
        <w:pStyle w:val="BodyText"/>
        <w:rPr>
          <w:sz w:val="22"/>
        </w:rPr>
      </w:pPr>
    </w:p>
    <w:p w14:paraId="4D227D61" w14:textId="3E86DB12" w:rsidR="00A972D8" w:rsidRPr="00A972D8" w:rsidRDefault="00285EA8" w:rsidP="00A972D8">
      <w:pPr>
        <w:pStyle w:val="BodyText"/>
        <w:jc w:val="center"/>
        <w:rPr>
          <w:b/>
          <w:bCs/>
          <w:color w:val="000000" w:themeColor="text1"/>
        </w:rPr>
      </w:pPr>
      <w:r w:rsidRPr="00A972D8">
        <w:rPr>
          <w:b/>
          <w:bCs/>
          <w:spacing w:val="-1"/>
        </w:rPr>
        <w:t>Exención del requisito de evaluación de salud bucal</w:t>
      </w:r>
      <w:r w:rsidR="00B074D4" w:rsidRPr="00A972D8">
        <w:rPr>
          <w:b/>
          <w:bCs/>
          <w:spacing w:val="-1"/>
        </w:rPr>
        <w:t xml:space="preserve"> para </w:t>
      </w:r>
      <w:r w:rsidR="00A972D8" w:rsidRPr="00A972D8">
        <w:rPr>
          <w:b/>
          <w:bCs/>
          <w:color w:val="000000" w:themeColor="text1"/>
        </w:rPr>
        <w:t>alumnos del jardín de niños (kinder / Kindergarten)</w:t>
      </w:r>
    </w:p>
    <w:p w14:paraId="68CBFB5A" w14:textId="3F30E33B" w:rsidR="00A85F76" w:rsidRDefault="00A85F76">
      <w:pPr>
        <w:pStyle w:val="Heading1"/>
        <w:ind w:left="824" w:right="1148"/>
        <w:jc w:val="center"/>
      </w:pPr>
    </w:p>
    <w:p w14:paraId="74768947" w14:textId="77777777" w:rsidR="00A85F76" w:rsidRDefault="00A85F76">
      <w:pPr>
        <w:pStyle w:val="BodyText"/>
        <w:rPr>
          <w:b/>
        </w:rPr>
      </w:pPr>
    </w:p>
    <w:p w14:paraId="027D63FB" w14:textId="39895474" w:rsidR="00A85F76" w:rsidRDefault="00285EA8">
      <w:pPr>
        <w:pStyle w:val="BodyText"/>
        <w:ind w:left="296" w:right="714"/>
      </w:pPr>
      <w:r>
        <w:t>Llene este formulario si necesita que se exente a su hijo del requisito de la evaluación de salud bucal</w:t>
      </w:r>
      <w:r w:rsidR="0098295D">
        <w:t xml:space="preserve"> para alumnos del </w:t>
      </w:r>
      <w:r w:rsidR="0098295D" w:rsidRPr="0098295D">
        <w:rPr>
          <w:color w:val="000000" w:themeColor="text1"/>
        </w:rPr>
        <w:t>jardín de niños (kinder / Kindergarten)</w:t>
      </w:r>
      <w:r w:rsidRPr="0098295D">
        <w:t>.</w:t>
      </w:r>
      <w:r>
        <w:t xml:space="preserve"> Firme y devuelva este formulario a la escuela, donde se mantendrá confidencial.</w:t>
      </w:r>
    </w:p>
    <w:p w14:paraId="1F7138FA" w14:textId="77777777" w:rsidR="00A85F76" w:rsidRDefault="00A85F76">
      <w:pPr>
        <w:pStyle w:val="BodyText"/>
        <w:spacing w:before="10"/>
        <w:rPr>
          <w:sz w:val="20"/>
        </w:rPr>
      </w:pPr>
    </w:p>
    <w:p w14:paraId="55A3896A" w14:textId="77777777" w:rsidR="00A85F76" w:rsidRDefault="00CB0B72">
      <w:pPr>
        <w:pStyle w:val="Heading1"/>
      </w:pPr>
      <w:r>
        <w:pict w14:anchorId="4C97EC37">
          <v:rect id="docshape2" o:spid="_x0000_s1041" style="position:absolute;left:0;text-align:left;margin-left:385.1pt;margin-top:176.75pt;width:47.3pt;height:41.2pt;z-index:-251658240;mso-position-horizontal-relative:page" stroked="f">
            <w10:wrap anchorx="page"/>
          </v:rect>
        </w:pict>
      </w:r>
      <w:bookmarkStart w:id="0" w:name="Section_1:_Child’s_Information_(Filled_o"/>
      <w:bookmarkEnd w:id="0"/>
      <w:r w:rsidR="00285EA8">
        <w:rPr>
          <w:spacing w:val="-2"/>
        </w:rPr>
        <w:t>Sección 1: Información del menor (debe ser completada por el padre, la madre o el tutor)</w:t>
      </w:r>
    </w:p>
    <w:p w14:paraId="7DDB99FF" w14:textId="77777777" w:rsidR="00A85F76" w:rsidRDefault="00A85F76">
      <w:pPr>
        <w:pStyle w:val="BodyText"/>
        <w:spacing w:before="2"/>
        <w:rPr>
          <w:b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720"/>
        <w:gridCol w:w="2137"/>
        <w:gridCol w:w="1260"/>
        <w:gridCol w:w="1216"/>
        <w:gridCol w:w="336"/>
        <w:gridCol w:w="170"/>
        <w:gridCol w:w="519"/>
        <w:gridCol w:w="489"/>
        <w:gridCol w:w="507"/>
        <w:gridCol w:w="507"/>
        <w:gridCol w:w="291"/>
      </w:tblGrid>
      <w:tr w:rsidR="00A85F76" w14:paraId="26301454" w14:textId="77777777" w:rsidTr="00285EA8">
        <w:trPr>
          <w:trHeight w:val="916"/>
        </w:trPr>
        <w:tc>
          <w:tcPr>
            <w:tcW w:w="3684" w:type="dxa"/>
            <w:gridSpan w:val="2"/>
          </w:tcPr>
          <w:p w14:paraId="6CAFBA74" w14:textId="77777777" w:rsidR="00A85F76" w:rsidRDefault="00285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Nombre del menor:</w:t>
            </w:r>
          </w:p>
        </w:tc>
        <w:tc>
          <w:tcPr>
            <w:tcW w:w="3397" w:type="dxa"/>
            <w:gridSpan w:val="2"/>
          </w:tcPr>
          <w:p w14:paraId="2C90E6DB" w14:textId="77777777" w:rsidR="00A85F76" w:rsidRDefault="00285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Apellido:</w:t>
            </w:r>
          </w:p>
        </w:tc>
        <w:tc>
          <w:tcPr>
            <w:tcW w:w="1552" w:type="dxa"/>
            <w:gridSpan w:val="2"/>
          </w:tcPr>
          <w:p w14:paraId="4DF53CFE" w14:textId="77777777" w:rsidR="00A85F76" w:rsidRDefault="00285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Inicial del segundo nombre:</w:t>
            </w:r>
          </w:p>
        </w:tc>
        <w:tc>
          <w:tcPr>
            <w:tcW w:w="2483" w:type="dxa"/>
            <w:gridSpan w:val="6"/>
          </w:tcPr>
          <w:p w14:paraId="5431C985" w14:textId="77777777" w:rsidR="00A85F76" w:rsidRDefault="00285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Fecha de nacimiento del menor:</w:t>
            </w:r>
          </w:p>
          <w:p w14:paraId="150CC6B7" w14:textId="77777777" w:rsidR="00A85F76" w:rsidRDefault="00285EA8">
            <w:pPr>
              <w:pStyle w:val="TableParagraph"/>
              <w:spacing w:before="183"/>
              <w:rPr>
                <w:sz w:val="28"/>
              </w:rPr>
            </w:pPr>
            <w:r>
              <w:rPr>
                <w:color w:val="DADADA"/>
                <w:spacing w:val="-1"/>
                <w:sz w:val="28"/>
              </w:rPr>
              <w:t xml:space="preserve">MM </w:t>
            </w:r>
            <w:r>
              <w:rPr>
                <w:sz w:val="28"/>
              </w:rPr>
              <w:t xml:space="preserve">– </w:t>
            </w:r>
            <w:r>
              <w:rPr>
                <w:color w:val="DADADA"/>
                <w:sz w:val="28"/>
              </w:rPr>
              <w:t xml:space="preserve">DD </w:t>
            </w:r>
            <w:r>
              <w:rPr>
                <w:spacing w:val="-1"/>
                <w:sz w:val="28"/>
              </w:rPr>
              <w:t xml:space="preserve">– </w:t>
            </w:r>
            <w:r>
              <w:rPr>
                <w:color w:val="DADADA"/>
                <w:spacing w:val="-4"/>
                <w:sz w:val="28"/>
              </w:rPr>
              <w:t>AAAA</w:t>
            </w:r>
          </w:p>
        </w:tc>
      </w:tr>
      <w:tr w:rsidR="00A85F76" w14:paraId="354A8A9F" w14:textId="77777777">
        <w:trPr>
          <w:trHeight w:val="889"/>
        </w:trPr>
        <w:tc>
          <w:tcPr>
            <w:tcW w:w="9322" w:type="dxa"/>
            <w:gridSpan w:val="8"/>
          </w:tcPr>
          <w:p w14:paraId="1D8896AF" w14:textId="77777777" w:rsidR="00A85F76" w:rsidRDefault="00285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Dirección:</w:t>
            </w:r>
          </w:p>
        </w:tc>
        <w:tc>
          <w:tcPr>
            <w:tcW w:w="1794" w:type="dxa"/>
            <w:gridSpan w:val="4"/>
          </w:tcPr>
          <w:p w14:paraId="1C098BF2" w14:textId="77777777" w:rsidR="00A85F76" w:rsidRDefault="00285EA8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Depto.:</w:t>
            </w:r>
          </w:p>
        </w:tc>
      </w:tr>
      <w:tr w:rsidR="00A85F76" w14:paraId="4C08424D" w14:textId="77777777" w:rsidTr="00285EA8">
        <w:trPr>
          <w:trHeight w:val="640"/>
        </w:trPr>
        <w:tc>
          <w:tcPr>
            <w:tcW w:w="7081" w:type="dxa"/>
            <w:gridSpan w:val="4"/>
            <w:vMerge w:val="restart"/>
          </w:tcPr>
          <w:p w14:paraId="07B4C916" w14:textId="77777777" w:rsidR="00A85F76" w:rsidRDefault="00285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Ciudad:</w:t>
            </w:r>
          </w:p>
        </w:tc>
        <w:tc>
          <w:tcPr>
            <w:tcW w:w="4035" w:type="dxa"/>
            <w:gridSpan w:val="8"/>
            <w:tcBorders>
              <w:bottom w:val="nil"/>
            </w:tcBorders>
          </w:tcPr>
          <w:p w14:paraId="3D9303DE" w14:textId="77777777" w:rsidR="00A85F76" w:rsidRDefault="00285E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Código postal:</w:t>
            </w:r>
          </w:p>
        </w:tc>
      </w:tr>
      <w:tr w:rsidR="00A85F76" w14:paraId="60D34001" w14:textId="77777777" w:rsidTr="00285EA8">
        <w:trPr>
          <w:trHeight w:val="229"/>
        </w:trPr>
        <w:tc>
          <w:tcPr>
            <w:tcW w:w="7081" w:type="dxa"/>
            <w:gridSpan w:val="4"/>
            <w:vMerge/>
            <w:tcBorders>
              <w:top w:val="nil"/>
            </w:tcBorders>
          </w:tcPr>
          <w:p w14:paraId="73E457F7" w14:textId="77777777" w:rsidR="00A85F76" w:rsidRDefault="00A85F7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14:paraId="1A0F9053" w14:textId="77777777" w:rsidR="00A85F76" w:rsidRDefault="00A85F76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bottom w:val="single" w:sz="8" w:space="0" w:color="000000"/>
            </w:tcBorders>
          </w:tcPr>
          <w:p w14:paraId="622081B6" w14:textId="77777777" w:rsidR="00A85F76" w:rsidRDefault="00A85F76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19" w:type="dxa"/>
            <w:tcBorders>
              <w:top w:val="nil"/>
              <w:bottom w:val="single" w:sz="8" w:space="0" w:color="000000"/>
            </w:tcBorders>
          </w:tcPr>
          <w:p w14:paraId="141D20DA" w14:textId="77777777" w:rsidR="00A85F76" w:rsidRDefault="00A85F76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89" w:type="dxa"/>
            <w:tcBorders>
              <w:top w:val="nil"/>
              <w:bottom w:val="single" w:sz="8" w:space="0" w:color="000000"/>
            </w:tcBorders>
          </w:tcPr>
          <w:p w14:paraId="3C81F6BB" w14:textId="77777777" w:rsidR="00A85F76" w:rsidRDefault="00A85F76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 w14:paraId="60E32BDD" w14:textId="77777777" w:rsidR="00A85F76" w:rsidRDefault="00A85F76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07" w:type="dxa"/>
            <w:tcBorders>
              <w:top w:val="nil"/>
              <w:bottom w:val="single" w:sz="8" w:space="0" w:color="000000"/>
            </w:tcBorders>
          </w:tcPr>
          <w:p w14:paraId="0616A584" w14:textId="77777777" w:rsidR="00A85F76" w:rsidRDefault="00A85F76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14:paraId="2DD85F78" w14:textId="77777777" w:rsidR="00A85F76" w:rsidRDefault="00A85F76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A85F76" w14:paraId="4E2F2444" w14:textId="77777777" w:rsidTr="00285EA8">
        <w:trPr>
          <w:trHeight w:val="724"/>
        </w:trPr>
        <w:tc>
          <w:tcPr>
            <w:tcW w:w="3684" w:type="dxa"/>
            <w:gridSpan w:val="2"/>
            <w:vMerge w:val="restart"/>
          </w:tcPr>
          <w:p w14:paraId="234B5629" w14:textId="77777777" w:rsidR="00A85F76" w:rsidRDefault="00285EA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Nombre de la escuela:</w:t>
            </w:r>
          </w:p>
        </w:tc>
        <w:tc>
          <w:tcPr>
            <w:tcW w:w="2137" w:type="dxa"/>
            <w:vMerge w:val="restart"/>
          </w:tcPr>
          <w:p w14:paraId="1C3516AC" w14:textId="77777777" w:rsidR="00A85F76" w:rsidRDefault="00285EA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Maestro:</w:t>
            </w:r>
          </w:p>
        </w:tc>
        <w:tc>
          <w:tcPr>
            <w:tcW w:w="1260" w:type="dxa"/>
            <w:vMerge w:val="restart"/>
          </w:tcPr>
          <w:p w14:paraId="3BB38BAB" w14:textId="77777777" w:rsidR="00A85F76" w:rsidRDefault="00285EA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Grado:</w:t>
            </w:r>
          </w:p>
        </w:tc>
        <w:tc>
          <w:tcPr>
            <w:tcW w:w="4035" w:type="dxa"/>
            <w:gridSpan w:val="8"/>
            <w:tcBorders>
              <w:top w:val="single" w:sz="8" w:space="0" w:color="000000"/>
              <w:bottom w:val="nil"/>
            </w:tcBorders>
          </w:tcPr>
          <w:p w14:paraId="7201E806" w14:textId="77777777" w:rsidR="00A85F76" w:rsidRDefault="00285E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Año en el que el menor</w:t>
            </w:r>
            <w:r>
              <w:rPr>
                <w:spacing w:val="-1"/>
                <w:sz w:val="24"/>
              </w:rPr>
              <w:t xml:space="preserve"> empieza el jardín de niños:</w:t>
            </w:r>
          </w:p>
        </w:tc>
      </w:tr>
      <w:tr w:rsidR="00A85F76" w14:paraId="28B0BF25" w14:textId="77777777" w:rsidTr="00285EA8">
        <w:trPr>
          <w:trHeight w:val="327"/>
        </w:trPr>
        <w:tc>
          <w:tcPr>
            <w:tcW w:w="3684" w:type="dxa"/>
            <w:gridSpan w:val="2"/>
            <w:vMerge/>
            <w:tcBorders>
              <w:top w:val="nil"/>
            </w:tcBorders>
          </w:tcPr>
          <w:p w14:paraId="018F28BD" w14:textId="77777777" w:rsidR="00A85F76" w:rsidRDefault="00A85F76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6C1A7A94" w14:textId="77777777" w:rsidR="00A85F76" w:rsidRDefault="00A85F7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EDD6824" w14:textId="77777777" w:rsidR="00A85F76" w:rsidRDefault="00A85F7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14:paraId="1EF11382" w14:textId="77777777" w:rsidR="00A85F76" w:rsidRDefault="00A85F76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bottom w:val="double" w:sz="4" w:space="0" w:color="000000"/>
            </w:tcBorders>
          </w:tcPr>
          <w:p w14:paraId="21862152" w14:textId="77777777" w:rsidR="00A85F76" w:rsidRDefault="00285EA8">
            <w:pPr>
              <w:pStyle w:val="TableParagraph"/>
              <w:spacing w:line="308" w:lineRule="exact"/>
              <w:ind w:left="158"/>
              <w:rPr>
                <w:sz w:val="28"/>
              </w:rPr>
            </w:pPr>
            <w:r>
              <w:rPr>
                <w:color w:val="DADADA"/>
                <w:sz w:val="28"/>
              </w:rPr>
              <w:t>A</w:t>
            </w:r>
          </w:p>
        </w:tc>
        <w:tc>
          <w:tcPr>
            <w:tcW w:w="519" w:type="dxa"/>
            <w:tcBorders>
              <w:top w:val="nil"/>
              <w:bottom w:val="double" w:sz="4" w:space="0" w:color="000000"/>
            </w:tcBorders>
          </w:tcPr>
          <w:p w14:paraId="31B8F805" w14:textId="77777777" w:rsidR="00A85F76" w:rsidRDefault="00285EA8">
            <w:pPr>
              <w:pStyle w:val="TableParagraph"/>
              <w:spacing w:line="308" w:lineRule="exact"/>
              <w:ind w:left="156"/>
              <w:rPr>
                <w:sz w:val="28"/>
              </w:rPr>
            </w:pPr>
            <w:r>
              <w:rPr>
                <w:color w:val="DADADA"/>
                <w:sz w:val="28"/>
              </w:rPr>
              <w:t>A</w:t>
            </w:r>
          </w:p>
        </w:tc>
        <w:tc>
          <w:tcPr>
            <w:tcW w:w="489" w:type="dxa"/>
            <w:tcBorders>
              <w:top w:val="nil"/>
              <w:bottom w:val="double" w:sz="4" w:space="0" w:color="000000"/>
            </w:tcBorders>
          </w:tcPr>
          <w:p w14:paraId="200F9842" w14:textId="77777777" w:rsidR="00A85F76" w:rsidRDefault="00285EA8"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color w:val="DADADA"/>
                <w:sz w:val="28"/>
              </w:rPr>
              <w:t>A</w:t>
            </w:r>
          </w:p>
        </w:tc>
        <w:tc>
          <w:tcPr>
            <w:tcW w:w="507" w:type="dxa"/>
            <w:tcBorders>
              <w:top w:val="nil"/>
              <w:bottom w:val="double" w:sz="4" w:space="0" w:color="000000"/>
            </w:tcBorders>
          </w:tcPr>
          <w:p w14:paraId="1150D78C" w14:textId="77777777" w:rsidR="00A85F76" w:rsidRDefault="00285EA8">
            <w:pPr>
              <w:pStyle w:val="TableParagraph"/>
              <w:spacing w:line="308" w:lineRule="exact"/>
              <w:ind w:left="158"/>
              <w:rPr>
                <w:sz w:val="28"/>
              </w:rPr>
            </w:pPr>
            <w:r>
              <w:rPr>
                <w:color w:val="DADADA"/>
                <w:sz w:val="28"/>
              </w:rPr>
              <w:t>A</w:t>
            </w:r>
          </w:p>
        </w:tc>
        <w:tc>
          <w:tcPr>
            <w:tcW w:w="798" w:type="dxa"/>
            <w:gridSpan w:val="2"/>
            <w:tcBorders>
              <w:top w:val="nil"/>
            </w:tcBorders>
          </w:tcPr>
          <w:p w14:paraId="6569D8D8" w14:textId="77777777" w:rsidR="00A85F76" w:rsidRDefault="00A85F76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85F76" w14:paraId="2E32F19E" w14:textId="77777777" w:rsidTr="00285EA8">
        <w:trPr>
          <w:trHeight w:val="997"/>
        </w:trPr>
        <w:tc>
          <w:tcPr>
            <w:tcW w:w="3684" w:type="dxa"/>
            <w:gridSpan w:val="2"/>
          </w:tcPr>
          <w:p w14:paraId="1FA1BEC4" w14:textId="77777777" w:rsidR="00A85F76" w:rsidRDefault="00285E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Nombre del padre/madre/tutor:</w:t>
            </w:r>
          </w:p>
        </w:tc>
        <w:tc>
          <w:tcPr>
            <w:tcW w:w="3397" w:type="dxa"/>
            <w:gridSpan w:val="2"/>
          </w:tcPr>
          <w:p w14:paraId="1B203441" w14:textId="77777777" w:rsidR="00A85F76" w:rsidRDefault="00285E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Apellido del padre/madre/tutor:</w:t>
            </w:r>
          </w:p>
        </w:tc>
        <w:tc>
          <w:tcPr>
            <w:tcW w:w="4035" w:type="dxa"/>
            <w:gridSpan w:val="8"/>
            <w:tcBorders>
              <w:top w:val="nil"/>
            </w:tcBorders>
          </w:tcPr>
          <w:p w14:paraId="3D816D4B" w14:textId="77777777" w:rsidR="00A85F76" w:rsidRDefault="00285EA8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Sexo del menor:</w:t>
            </w:r>
          </w:p>
          <w:p w14:paraId="294A9B42" w14:textId="77777777" w:rsidR="00A85F76" w:rsidRDefault="00285EA8">
            <w:pPr>
              <w:pStyle w:val="TableParagraph"/>
              <w:tabs>
                <w:tab w:val="left" w:pos="1301"/>
              </w:tabs>
              <w:spacing w:before="197"/>
              <w:ind w:left="123"/>
              <w:rPr>
                <w:sz w:val="24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B4DDEAE" wp14:editId="7564BE35">
                  <wp:extent cx="228600" cy="2286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z w:val="24"/>
              </w:rPr>
              <w:tab/>
            </w:r>
            <w:r>
              <w:rPr>
                <w:noProof/>
                <w:position w:val="-8"/>
                <w:sz w:val="24"/>
              </w:rPr>
              <w:drawing>
                <wp:inline distT="0" distB="0" distL="0" distR="0" wp14:anchorId="34E1E0FB" wp14:editId="5880BC0C">
                  <wp:extent cx="228600" cy="2286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Femenino</w:t>
            </w:r>
          </w:p>
        </w:tc>
      </w:tr>
      <w:tr w:rsidR="00A85F76" w14:paraId="649C3533" w14:textId="77777777">
        <w:trPr>
          <w:trHeight w:val="2392"/>
        </w:trPr>
        <w:tc>
          <w:tcPr>
            <w:tcW w:w="2964" w:type="dxa"/>
          </w:tcPr>
          <w:p w14:paraId="736C0E8A" w14:textId="77777777" w:rsidR="00A85F76" w:rsidRDefault="00285EA8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4"/>
                <w:sz w:val="24"/>
              </w:rPr>
              <w:t>Raza/origen étnico del menor:</w:t>
            </w:r>
          </w:p>
        </w:tc>
        <w:tc>
          <w:tcPr>
            <w:tcW w:w="8152" w:type="dxa"/>
            <w:gridSpan w:val="11"/>
          </w:tcPr>
          <w:p w14:paraId="1376C3AA" w14:textId="77777777" w:rsidR="00A85F76" w:rsidRDefault="00285EA8">
            <w:pPr>
              <w:pStyle w:val="TableParagraph"/>
              <w:tabs>
                <w:tab w:val="left" w:pos="741"/>
                <w:tab w:val="left" w:pos="3983"/>
              </w:tabs>
              <w:spacing w:before="41"/>
              <w:ind w:left="206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Blanco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 xml:space="preserve"> </w:t>
            </w:r>
            <w:r>
              <w:rPr>
                <w:rFonts w:ascii="Times New Roman" w:hAnsi="Times New Roman"/>
                <w:spacing w:val="77"/>
                <w:sz w:val="32"/>
              </w:rPr>
              <w:t xml:space="preserve"> </w:t>
            </w:r>
            <w:r>
              <w:rPr>
                <w:spacing w:val="-1"/>
                <w:sz w:val="24"/>
              </w:rPr>
              <w:t>Indígena estadounidense</w:t>
            </w:r>
          </w:p>
          <w:p w14:paraId="4E3D0A3A" w14:textId="77777777" w:rsidR="00A85F76" w:rsidRDefault="00285EA8">
            <w:pPr>
              <w:pStyle w:val="TableParagraph"/>
              <w:tabs>
                <w:tab w:val="left" w:pos="741"/>
                <w:tab w:val="left" w:pos="3983"/>
              </w:tabs>
              <w:spacing w:before="69"/>
              <w:ind w:left="206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Negro/Afroestadounidense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 xml:space="preserve"> </w:t>
            </w:r>
            <w:r>
              <w:rPr>
                <w:rFonts w:ascii="Times New Roman" w:hAnsi="Times New Roman"/>
                <w:spacing w:val="77"/>
                <w:sz w:val="32"/>
              </w:rPr>
              <w:t xml:space="preserve"> </w:t>
            </w:r>
            <w:r>
              <w:rPr>
                <w:spacing w:val="-1"/>
                <w:sz w:val="24"/>
              </w:rPr>
              <w:t>Multirracial</w:t>
            </w:r>
          </w:p>
          <w:p w14:paraId="16BE3920" w14:textId="77777777" w:rsidR="00A85F76" w:rsidRPr="00285EA8" w:rsidRDefault="00285EA8">
            <w:pPr>
              <w:pStyle w:val="TableParagraph"/>
              <w:tabs>
                <w:tab w:val="left" w:pos="741"/>
                <w:tab w:val="left" w:pos="3983"/>
              </w:tabs>
              <w:spacing w:before="46"/>
              <w:ind w:left="206"/>
              <w:rPr>
                <w:spacing w:val="-6"/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Hispano/Latino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 xml:space="preserve"> </w:t>
            </w:r>
            <w:r>
              <w:rPr>
                <w:rFonts w:ascii="Times New Roman" w:hAnsi="Times New Roman"/>
                <w:spacing w:val="72"/>
                <w:sz w:val="32"/>
              </w:rPr>
              <w:t xml:space="preserve"> </w:t>
            </w:r>
            <w:r w:rsidRPr="00285EA8">
              <w:rPr>
                <w:spacing w:val="-6"/>
                <w:sz w:val="24"/>
              </w:rPr>
              <w:t>Nativo de Hawái/islas del Pacífico</w:t>
            </w:r>
          </w:p>
          <w:p w14:paraId="1AA2433D" w14:textId="77777777" w:rsidR="00A85F76" w:rsidRDefault="00285EA8">
            <w:pPr>
              <w:pStyle w:val="TableParagraph"/>
              <w:tabs>
                <w:tab w:val="left" w:pos="741"/>
                <w:tab w:val="left" w:pos="3983"/>
              </w:tabs>
              <w:spacing w:before="48"/>
              <w:ind w:left="206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Asiático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32"/>
              </w:rPr>
              <w:t xml:space="preserve"> </w:t>
            </w:r>
            <w:r>
              <w:rPr>
                <w:rFonts w:ascii="Times New Roman" w:hAnsi="Times New Roman"/>
                <w:spacing w:val="41"/>
                <w:w w:val="150"/>
                <w:sz w:val="32"/>
              </w:rPr>
              <w:t xml:space="preserve"> </w:t>
            </w:r>
            <w:r>
              <w:rPr>
                <w:spacing w:val="-2"/>
                <w:sz w:val="24"/>
              </w:rPr>
              <w:t>Desconocido</w:t>
            </w:r>
          </w:p>
          <w:p w14:paraId="5DFA40FE" w14:textId="77777777" w:rsidR="00A85F76" w:rsidRDefault="00285EA8">
            <w:pPr>
              <w:pStyle w:val="TableParagraph"/>
              <w:tabs>
                <w:tab w:val="left" w:pos="741"/>
              </w:tabs>
              <w:spacing w:before="46"/>
              <w:ind w:left="206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1"/>
                <w:sz w:val="24"/>
              </w:rPr>
              <w:t>Otro (especifique)</w:t>
            </w:r>
          </w:p>
        </w:tc>
      </w:tr>
    </w:tbl>
    <w:p w14:paraId="57B1D911" w14:textId="77777777" w:rsidR="00A85F76" w:rsidRDefault="00A85F76">
      <w:pPr>
        <w:pStyle w:val="BodyText"/>
        <w:rPr>
          <w:b/>
          <w:sz w:val="26"/>
        </w:rPr>
      </w:pPr>
    </w:p>
    <w:p w14:paraId="5CE13E76" w14:textId="77777777" w:rsidR="00A85F76" w:rsidRDefault="00A85F76">
      <w:pPr>
        <w:pStyle w:val="BodyText"/>
        <w:rPr>
          <w:b/>
          <w:sz w:val="26"/>
        </w:rPr>
      </w:pPr>
    </w:p>
    <w:p w14:paraId="4826142D" w14:textId="77777777" w:rsidR="00A85F76" w:rsidRDefault="00A85F76">
      <w:pPr>
        <w:pStyle w:val="BodyText"/>
        <w:rPr>
          <w:b/>
          <w:sz w:val="26"/>
        </w:rPr>
      </w:pPr>
    </w:p>
    <w:p w14:paraId="77E0DDFB" w14:textId="77777777" w:rsidR="00A85F76" w:rsidRDefault="00A85F76">
      <w:pPr>
        <w:pStyle w:val="BodyText"/>
        <w:rPr>
          <w:b/>
          <w:sz w:val="26"/>
        </w:rPr>
      </w:pPr>
    </w:p>
    <w:p w14:paraId="08B0EC02" w14:textId="77777777" w:rsidR="00A85F76" w:rsidRDefault="00A85F76">
      <w:pPr>
        <w:pStyle w:val="BodyText"/>
        <w:rPr>
          <w:b/>
          <w:sz w:val="26"/>
        </w:rPr>
      </w:pPr>
    </w:p>
    <w:p w14:paraId="065ACC17" w14:textId="77777777" w:rsidR="00A85F76" w:rsidRDefault="00CB0B72">
      <w:pPr>
        <w:spacing w:before="161"/>
        <w:ind w:left="1026" w:right="1148"/>
        <w:jc w:val="center"/>
        <w:rPr>
          <w:i/>
          <w:sz w:val="24"/>
        </w:rPr>
      </w:pPr>
      <w:r>
        <w:pict w14:anchorId="5DBB0168">
          <v:group id="docshapegroup3" o:spid="_x0000_s1035" style="position:absolute;left:0;text-align:left;margin-left:181pt;margin-top:-192.55pt;width:18pt;height:99.5pt;z-index:-251658239;mso-position-horizontal-relative:page" coordorigin="3620,-3851" coordsize="360,19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0" type="#_x0000_t75" style="position:absolute;left:3619;top:-3852;width:360;height:360">
              <v:imagedata r:id="rId11" o:title=""/>
            </v:shape>
            <v:shape id="docshape5" o:spid="_x0000_s1039" type="#_x0000_t75" style="position:absolute;left:3619;top:-3426;width:360;height:360">
              <v:imagedata r:id="rId11" o:title=""/>
            </v:shape>
            <v:shape id="docshape6" o:spid="_x0000_s1038" type="#_x0000_t75" style="position:absolute;left:3619;top:-3027;width:360;height:360">
              <v:imagedata r:id="rId11" o:title=""/>
            </v:shape>
            <v:shape id="docshape7" o:spid="_x0000_s1037" type="#_x0000_t75" style="position:absolute;left:3619;top:-2621;width:360;height:360">
              <v:imagedata r:id="rId11" o:title=""/>
            </v:shape>
            <v:shape id="docshape8" o:spid="_x0000_s1036" type="#_x0000_t75" style="position:absolute;left:3619;top:-2222;width:360;height:360">
              <v:imagedata r:id="rId11" o:title=""/>
            </v:shape>
            <w10:wrap anchorx="page"/>
          </v:group>
        </w:pict>
      </w:r>
      <w:r>
        <w:pict w14:anchorId="6A31E5F2">
          <v:group id="docshapegroup9" o:spid="_x0000_s1030" style="position:absolute;left:0;text-align:left;margin-left:369.8pt;margin-top:-192.55pt;width:18pt;height:79.2pt;z-index:-251658238;mso-position-horizontal-relative:page" coordorigin="7396,-3851" coordsize="360,1584">
            <v:shape id="docshape10" o:spid="_x0000_s1034" type="#_x0000_t75" style="position:absolute;left:7396;top:-3852;width:360;height:360">
              <v:imagedata r:id="rId11" o:title=""/>
            </v:shape>
            <v:shape id="docshape11" o:spid="_x0000_s1033" type="#_x0000_t75" style="position:absolute;left:7396;top:-3433;width:360;height:360">
              <v:imagedata r:id="rId11" o:title=""/>
            </v:shape>
            <v:shape id="docshape12" o:spid="_x0000_s1032" type="#_x0000_t75" style="position:absolute;left:7396;top:-3034;width:360;height:360">
              <v:imagedata r:id="rId11" o:title=""/>
            </v:shape>
            <v:shape id="docshape13" o:spid="_x0000_s1031" type="#_x0000_t75" style="position:absolute;left:7396;top:-2628;width:360;height:360">
              <v:imagedata r:id="rId11" o:title=""/>
            </v:shape>
            <w10:wrap anchorx="page"/>
          </v:group>
        </w:pict>
      </w:r>
      <w:r w:rsidR="00285EA8">
        <w:rPr>
          <w:i/>
          <w:spacing w:val="-2"/>
          <w:sz w:val="24"/>
        </w:rPr>
        <w:t>Continúa en la siguiente página</w:t>
      </w:r>
    </w:p>
    <w:p w14:paraId="64544D25" w14:textId="77777777" w:rsidR="00A85F76" w:rsidRDefault="00A85F76">
      <w:pPr>
        <w:jc w:val="center"/>
        <w:rPr>
          <w:sz w:val="24"/>
        </w:rPr>
        <w:sectPr w:rsidR="00A85F76">
          <w:type w:val="continuous"/>
          <w:pgSz w:w="12240" w:h="15840"/>
          <w:pgMar w:top="980" w:right="300" w:bottom="280" w:left="280" w:header="720" w:footer="720" w:gutter="0"/>
          <w:cols w:space="720"/>
        </w:sectPr>
      </w:pPr>
    </w:p>
    <w:p w14:paraId="11206687" w14:textId="77777777" w:rsidR="00A85F76" w:rsidRPr="00B50A2B" w:rsidRDefault="00285EA8">
      <w:pPr>
        <w:pStyle w:val="BodyText"/>
        <w:spacing w:before="81"/>
        <w:ind w:left="296"/>
        <w:rPr>
          <w:spacing w:val="-4"/>
          <w:sz w:val="22"/>
          <w:szCs w:val="22"/>
        </w:rPr>
      </w:pPr>
      <w:r w:rsidRPr="00B50A2B">
        <w:rPr>
          <w:spacing w:val="-4"/>
          <w:sz w:val="22"/>
          <w:szCs w:val="22"/>
        </w:rPr>
        <w:t>Departamento de Salud Pública de California</w:t>
      </w:r>
    </w:p>
    <w:p w14:paraId="5DE57D42" w14:textId="46F3A14D" w:rsidR="00B50A2B" w:rsidRPr="00B50A2B" w:rsidRDefault="00B50A2B">
      <w:pPr>
        <w:pStyle w:val="BodyText"/>
        <w:spacing w:before="81"/>
        <w:ind w:left="296"/>
        <w:rPr>
          <w:sz w:val="22"/>
          <w:szCs w:val="22"/>
        </w:rPr>
      </w:pPr>
      <w:r w:rsidRPr="00B50A2B">
        <w:rPr>
          <w:spacing w:val="-4"/>
          <w:sz w:val="22"/>
          <w:szCs w:val="22"/>
        </w:rPr>
        <w:t>Departamento de Salud, Condado de San Mateo</w:t>
      </w:r>
    </w:p>
    <w:p w14:paraId="2309F39B" w14:textId="77777777" w:rsidR="00A85F76" w:rsidRPr="00B50A2B" w:rsidRDefault="00285EA8">
      <w:pPr>
        <w:pStyle w:val="BodyText"/>
        <w:ind w:left="296"/>
        <w:rPr>
          <w:sz w:val="22"/>
          <w:szCs w:val="22"/>
        </w:rPr>
      </w:pPr>
      <w:r w:rsidRPr="00B50A2B">
        <w:rPr>
          <w:spacing w:val="-2"/>
          <w:sz w:val="22"/>
          <w:szCs w:val="22"/>
        </w:rPr>
        <w:t>Julio 2022 – Página 2 de 2</w:t>
      </w:r>
    </w:p>
    <w:p w14:paraId="4FD33B61" w14:textId="77777777" w:rsidR="00A85F76" w:rsidRDefault="00A85F76">
      <w:pPr>
        <w:pStyle w:val="BodyText"/>
        <w:rPr>
          <w:sz w:val="26"/>
        </w:rPr>
      </w:pPr>
    </w:p>
    <w:p w14:paraId="7599C94F" w14:textId="77777777" w:rsidR="00A85F76" w:rsidRDefault="00CB0B72">
      <w:pPr>
        <w:pStyle w:val="Heading1"/>
        <w:spacing w:before="217"/>
      </w:pPr>
      <w:r>
        <w:pict w14:anchorId="174F55B9">
          <v:rect id="docshape14" o:spid="_x0000_s1029" style="position:absolute;left:0;text-align:left;margin-left:179.85pt;margin-top:131.75pt;width:10.7pt;height:10.7pt;z-index:-251658234;mso-position-horizontal-relative:page" filled="f" strokeweight="1pt">
            <w10:wrap anchorx="page"/>
          </v:rect>
        </w:pict>
      </w:r>
      <w:bookmarkStart w:id="1" w:name="Section_2:__To_be_filled_out_by_parent_o"/>
      <w:bookmarkEnd w:id="1"/>
      <w:r w:rsidR="00285EA8">
        <w:rPr>
          <w:spacing w:val="-1"/>
        </w:rPr>
        <w:t>Sección 2: Debe ser completada por el padre, la madre o el tutor SOLO SI se está solicitando la exención de cumplir este requisito.</w:t>
      </w:r>
    </w:p>
    <w:p w14:paraId="27CCCA12" w14:textId="77777777" w:rsidR="00A85F76" w:rsidRDefault="00A85F76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91"/>
      </w:tblGrid>
      <w:tr w:rsidR="00A85F76" w14:paraId="62EC2E23" w14:textId="77777777">
        <w:trPr>
          <w:trHeight w:val="522"/>
        </w:trPr>
        <w:tc>
          <w:tcPr>
            <w:tcW w:w="11431" w:type="dxa"/>
            <w:gridSpan w:val="2"/>
          </w:tcPr>
          <w:p w14:paraId="7670DD71" w14:textId="77777777" w:rsidR="00A85F76" w:rsidRDefault="00285EA8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Solicito que se exente a mi hijo de la evaluación porque (marque la casilla que describa mejor la razón):</w:t>
            </w:r>
          </w:p>
        </w:tc>
      </w:tr>
      <w:tr w:rsidR="00A85F76" w14:paraId="4EB64B81" w14:textId="77777777">
        <w:trPr>
          <w:trHeight w:val="2447"/>
        </w:trPr>
        <w:tc>
          <w:tcPr>
            <w:tcW w:w="540" w:type="dxa"/>
            <w:tcBorders>
              <w:bottom w:val="single" w:sz="6" w:space="0" w:color="000000"/>
              <w:right w:val="single" w:sz="6" w:space="0" w:color="000000"/>
            </w:tcBorders>
          </w:tcPr>
          <w:p w14:paraId="19B2D8BF" w14:textId="77777777" w:rsidR="00A85F76" w:rsidRDefault="00285EA8">
            <w:pPr>
              <w:pStyle w:val="TableParagraph"/>
              <w:spacing w:before="254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left w:val="single" w:sz="6" w:space="0" w:color="000000"/>
              <w:bottom w:val="single" w:sz="6" w:space="0" w:color="000000"/>
            </w:tcBorders>
          </w:tcPr>
          <w:p w14:paraId="7D31DDAB" w14:textId="77777777" w:rsidR="00A85F76" w:rsidRDefault="00285EA8">
            <w:pPr>
              <w:pStyle w:val="TableParagraph"/>
              <w:spacing w:before="154"/>
              <w:ind w:left="105" w:right="158"/>
              <w:rPr>
                <w:sz w:val="24"/>
              </w:rPr>
            </w:pPr>
            <w:r>
              <w:rPr>
                <w:spacing w:val="-1"/>
                <w:sz w:val="24"/>
              </w:rPr>
              <w:t>No puedo encontrar un consultorio dental que acepte el plan de seguro dental de mi hijo. El plan de seguro dental de mi hijo es:</w:t>
            </w:r>
          </w:p>
          <w:p w14:paraId="7D11D17E" w14:textId="77777777" w:rsidR="00A85F76" w:rsidRDefault="00A85F76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2F9ED007" w14:textId="77777777" w:rsidR="00A85F76" w:rsidRDefault="00285EA8">
            <w:pPr>
              <w:pStyle w:val="TableParagraph"/>
              <w:tabs>
                <w:tab w:val="left" w:pos="724"/>
                <w:tab w:val="left" w:pos="3200"/>
                <w:tab w:val="left" w:pos="6068"/>
                <w:tab w:val="left" w:pos="6673"/>
                <w:tab w:val="left" w:pos="8937"/>
                <w:tab w:val="left" w:pos="9539"/>
              </w:tabs>
              <w:spacing w:before="1"/>
              <w:ind w:left="119"/>
              <w:rPr>
                <w:sz w:val="24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w w:val="98"/>
                <w:sz w:val="24"/>
              </w:rPr>
              <w:t>Medi-Cal</w:t>
            </w:r>
            <w:r>
              <w:rPr>
                <w:sz w:val="24"/>
              </w:rPr>
              <w:tab/>
            </w:r>
            <w:r>
              <w:rPr>
                <w:w w:val="98"/>
                <w:position w:val="1"/>
                <w:sz w:val="24"/>
              </w:rPr>
              <w:t>Covered California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32"/>
              </w:rPr>
              <w:t></w:t>
            </w:r>
            <w:r>
              <w:rPr>
                <w:rFonts w:ascii="Times New Roman" w:hAnsi="Times New Roman"/>
                <w:position w:val="1"/>
                <w:sz w:val="32"/>
              </w:rPr>
              <w:tab/>
            </w:r>
            <w:r>
              <w:rPr>
                <w:spacing w:val="-5"/>
                <w:position w:val="1"/>
                <w:sz w:val="24"/>
              </w:rPr>
              <w:t>Healthy Kids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Wingdings" w:hAnsi="Wingdings"/>
                <w:spacing w:val="-10"/>
                <w:position w:val="1"/>
                <w:sz w:val="32"/>
              </w:rPr>
              <w:t></w:t>
            </w:r>
            <w:r>
              <w:rPr>
                <w:rFonts w:ascii="Times New Roman" w:hAnsi="Times New Roman"/>
                <w:position w:val="1"/>
                <w:sz w:val="32"/>
              </w:rPr>
              <w:tab/>
            </w:r>
            <w:r>
              <w:rPr>
                <w:spacing w:val="-4"/>
                <w:position w:val="1"/>
                <w:sz w:val="24"/>
              </w:rPr>
              <w:t>Ninguno</w:t>
            </w:r>
          </w:p>
          <w:p w14:paraId="7A9F5CC1" w14:textId="77777777" w:rsidR="00A85F76" w:rsidRDefault="00285EA8">
            <w:pPr>
              <w:pStyle w:val="TableParagraph"/>
              <w:tabs>
                <w:tab w:val="left" w:pos="724"/>
                <w:tab w:val="left" w:pos="9203"/>
              </w:tabs>
              <w:spacing w:before="220"/>
              <w:ind w:left="119"/>
              <w:rPr>
                <w:sz w:val="20"/>
              </w:rPr>
            </w:pPr>
            <w:r>
              <w:rPr>
                <w:rFonts w:ascii="Wingdings" w:hAnsi="Wingdings"/>
                <w:spacing w:val="-10"/>
                <w:sz w:val="32"/>
              </w:rPr>
              <w:t>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spacing w:val="-2"/>
                <w:sz w:val="24"/>
              </w:rPr>
              <w:t>Otro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A85F76" w14:paraId="3785AA83" w14:textId="77777777">
        <w:trPr>
          <w:trHeight w:val="575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6336" w14:textId="77777777" w:rsidR="00A85F76" w:rsidRDefault="00285EA8">
            <w:pPr>
              <w:pStyle w:val="TableParagraph"/>
              <w:spacing w:before="110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99F62C" w14:textId="77777777" w:rsidR="00A85F76" w:rsidRDefault="00285EA8"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No puedo pagar la evaluación de mi hijo.</w:t>
            </w:r>
          </w:p>
        </w:tc>
      </w:tr>
      <w:tr w:rsidR="00A85F76" w14:paraId="3A9C1DBF" w14:textId="77777777">
        <w:trPr>
          <w:trHeight w:val="865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23BB" w14:textId="77777777" w:rsidR="00A85F76" w:rsidRDefault="00285EA8">
            <w:pPr>
              <w:pStyle w:val="TableParagraph"/>
              <w:spacing w:before="257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C682FD" w14:textId="77777777" w:rsidR="00A85F76" w:rsidRDefault="00285EA8">
            <w:pPr>
              <w:pStyle w:val="TableParagraph"/>
              <w:spacing w:before="156"/>
              <w:ind w:left="105" w:right="158"/>
              <w:rPr>
                <w:sz w:val="24"/>
              </w:rPr>
            </w:pPr>
            <w:r>
              <w:rPr>
                <w:spacing w:val="-1"/>
                <w:sz w:val="24"/>
              </w:rPr>
              <w:t>No dispongo de tiempo para acudir a un dentista (por ejemplo, no puede faltar al trabajo, el horario del consultorio del dentista no le resulta práctico).</w:t>
            </w:r>
          </w:p>
        </w:tc>
      </w:tr>
      <w:tr w:rsidR="00A85F76" w14:paraId="7F00F6EE" w14:textId="77777777">
        <w:trPr>
          <w:trHeight w:val="575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E934" w14:textId="77777777" w:rsidR="00A85F76" w:rsidRDefault="00285EA8">
            <w:pPr>
              <w:pStyle w:val="TableParagraph"/>
              <w:spacing w:before="110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5827F1" w14:textId="77777777" w:rsidR="00A85F76" w:rsidRDefault="00285EA8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No tengo acceso fácil a un dentista (por ejemplo, no tiene transporte, está ubicado muy lejos).</w:t>
            </w:r>
          </w:p>
        </w:tc>
      </w:tr>
      <w:tr w:rsidR="00A85F76" w14:paraId="439D11B1" w14:textId="77777777">
        <w:trPr>
          <w:trHeight w:val="575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F302" w14:textId="77777777" w:rsidR="00A85F76" w:rsidRDefault="00285EA8">
            <w:pPr>
              <w:pStyle w:val="TableParagraph"/>
              <w:spacing w:before="110"/>
              <w:ind w:left="105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3078F5" w14:textId="77777777" w:rsidR="00A85F76" w:rsidRDefault="00285EA8"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No creo que a mi hijo le beneficie una evaluación.</w:t>
            </w:r>
          </w:p>
        </w:tc>
      </w:tr>
      <w:tr w:rsidR="00A85F76" w14:paraId="3F12F92A" w14:textId="77777777">
        <w:trPr>
          <w:trHeight w:val="1871"/>
        </w:trPr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8019" w14:textId="77777777" w:rsidR="00A85F76" w:rsidRDefault="00285EA8">
            <w:pPr>
              <w:pStyle w:val="TableParagraph"/>
              <w:spacing w:before="201"/>
              <w:ind w:left="124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</w:t>
            </w:r>
          </w:p>
        </w:tc>
        <w:tc>
          <w:tcPr>
            <w:tcW w:w="10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B4642" w14:textId="77777777" w:rsidR="00A85F76" w:rsidRDefault="00285EA8">
            <w:pPr>
              <w:pStyle w:val="TableParagraph"/>
              <w:spacing w:before="129"/>
              <w:ind w:left="105" w:right="158"/>
              <w:rPr>
                <w:sz w:val="24"/>
              </w:rPr>
            </w:pPr>
            <w:r>
              <w:rPr>
                <w:spacing w:val="-1"/>
                <w:sz w:val="24"/>
              </w:rPr>
              <w:t>Otro (especifique la razón no mencionada arriba por la cual solicita que se exente a su hijo de presentar esta evaluación):</w:t>
            </w:r>
          </w:p>
        </w:tc>
      </w:tr>
      <w:tr w:rsidR="00A85F76" w14:paraId="3515B73E" w14:textId="77777777">
        <w:trPr>
          <w:trHeight w:val="1518"/>
        </w:trPr>
        <w:tc>
          <w:tcPr>
            <w:tcW w:w="11431" w:type="dxa"/>
            <w:gridSpan w:val="2"/>
            <w:tcBorders>
              <w:top w:val="single" w:sz="6" w:space="0" w:color="000000"/>
            </w:tcBorders>
          </w:tcPr>
          <w:p w14:paraId="55ED9A05" w14:textId="77777777" w:rsidR="00A85F76" w:rsidRDefault="00A85F76">
            <w:pPr>
              <w:pStyle w:val="TableParagraph"/>
              <w:ind w:left="0"/>
              <w:rPr>
                <w:b/>
                <w:sz w:val="24"/>
              </w:rPr>
            </w:pPr>
          </w:p>
          <w:p w14:paraId="173AA2E3" w14:textId="77777777" w:rsidR="00A85F76" w:rsidRDefault="00285EA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4"/>
              </w:rPr>
              <w:t>Si solicita que se le exente de cumplir este requisito</w:t>
            </w:r>
            <w:r>
              <w:rPr>
                <w:b/>
                <w:spacing w:val="-2"/>
                <w:sz w:val="20"/>
              </w:rPr>
              <w:t>:</w:t>
            </w:r>
          </w:p>
          <w:p w14:paraId="3F87959D" w14:textId="77777777" w:rsidR="00A85F76" w:rsidRDefault="00A85F76">
            <w:pPr>
              <w:pStyle w:val="TableParagraph"/>
              <w:spacing w:before="9"/>
              <w:ind w:left="0"/>
              <w:rPr>
                <w:b/>
              </w:rPr>
            </w:pPr>
          </w:p>
          <w:p w14:paraId="4F8375E3" w14:textId="77777777" w:rsidR="00A85F76" w:rsidRDefault="00285EA8">
            <w:pPr>
              <w:pStyle w:val="TableParagraph"/>
              <w:tabs>
                <w:tab w:val="left" w:pos="7641"/>
              </w:tabs>
              <w:spacing w:line="448" w:lineRule="exact"/>
              <w:rPr>
                <w:sz w:val="28"/>
              </w:rPr>
            </w:pPr>
            <w:r>
              <w:rPr>
                <w:rFonts w:ascii="Wingdings 3" w:hAnsi="Wingdings 3"/>
                <w:spacing w:val="-10"/>
                <w:position w:val="-11"/>
                <w:sz w:val="20"/>
              </w:rPr>
              <w:t>▶</w:t>
            </w:r>
            <w:r>
              <w:rPr>
                <w:rFonts w:ascii="Times New Roman" w:hAnsi="Times New Roman"/>
                <w:position w:val="-11"/>
                <w:sz w:val="20"/>
              </w:rPr>
              <w:tab/>
            </w:r>
            <w:r>
              <w:rPr>
                <w:color w:val="DADADA"/>
                <w:spacing w:val="-1"/>
                <w:sz w:val="28"/>
              </w:rPr>
              <w:t xml:space="preserve">MM </w:t>
            </w:r>
            <w:r>
              <w:rPr>
                <w:sz w:val="28"/>
              </w:rPr>
              <w:t xml:space="preserve">– </w:t>
            </w:r>
            <w:r>
              <w:rPr>
                <w:color w:val="DADADA"/>
                <w:sz w:val="28"/>
              </w:rPr>
              <w:t xml:space="preserve">DD </w:t>
            </w:r>
            <w:r>
              <w:rPr>
                <w:spacing w:val="-1"/>
                <w:sz w:val="28"/>
              </w:rPr>
              <w:t xml:space="preserve">– </w:t>
            </w:r>
            <w:r>
              <w:rPr>
                <w:color w:val="DADADA"/>
                <w:spacing w:val="-4"/>
                <w:sz w:val="28"/>
              </w:rPr>
              <w:t>AAAA</w:t>
            </w:r>
          </w:p>
          <w:p w14:paraId="014E54BE" w14:textId="77777777" w:rsidR="00A85F76" w:rsidRDefault="00285EA8">
            <w:pPr>
              <w:pStyle w:val="TableParagraph"/>
              <w:tabs>
                <w:tab w:val="left" w:pos="8416"/>
              </w:tabs>
              <w:spacing w:line="236" w:lineRule="exact"/>
              <w:ind w:left="43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Firma del padre, madre o tutor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Fecha</w:t>
            </w:r>
          </w:p>
        </w:tc>
      </w:tr>
    </w:tbl>
    <w:p w14:paraId="1D23A489" w14:textId="77777777" w:rsidR="00A85F76" w:rsidRDefault="00A85F76">
      <w:pPr>
        <w:pStyle w:val="BodyText"/>
        <w:spacing w:before="3"/>
        <w:rPr>
          <w:b/>
          <w:sz w:val="32"/>
        </w:rPr>
      </w:pPr>
    </w:p>
    <w:p w14:paraId="7B6BE708" w14:textId="77777777" w:rsidR="00A85F76" w:rsidRDefault="00CB0B72">
      <w:pPr>
        <w:pStyle w:val="BodyText"/>
        <w:ind w:left="296" w:right="317"/>
      </w:pPr>
      <w:r>
        <w:pict w14:anchorId="599867C2">
          <v:line id="_x0000_s1028" style="position:absolute;left:0;text-align:left;z-index:-251658237;mso-position-horizontal-relative:page" from="55.55pt,-130.25pt" to="549.5pt,-130.25pt" strokeweight=".26669mm">
            <w10:wrap anchorx="page"/>
          </v:line>
        </w:pict>
      </w:r>
      <w:r>
        <w:pict w14:anchorId="46D1573E">
          <v:line id="_x0000_s1027" style="position:absolute;left:0;text-align:left;z-index:-251658236;mso-position-horizontal-relative:page" from="55.55pt,-102.65pt" to="549.5pt,-102.65pt" strokeweight=".26669mm">
            <w10:wrap anchorx="page"/>
          </v:line>
        </w:pict>
      </w:r>
      <w:r>
        <w:pict w14:anchorId="680CB03A">
          <v:shape id="docshape15" o:spid="_x0000_s1026" style="position:absolute;left:0;text-align:left;margin-left:34.1pt;margin-top:-33.3pt;width:489.25pt;height:.1pt;z-index:-251658235;mso-position-horizontal-relative:page" coordorigin="682,-666" coordsize="9785,0" o:spt="100" adj="0,,0" path="m682,-666r7558,m8242,-666r665,m8909,-666r554,m9466,-666r331,m9799,-666r667,e" filled="f" strokeweight=".31272mm">
            <v:stroke joinstyle="round"/>
            <v:formulas/>
            <v:path arrowok="t" o:connecttype="segments"/>
            <w10:wrap anchorx="page"/>
          </v:shape>
        </w:pict>
      </w:r>
      <w:r w:rsidR="00285EA8">
        <w:rPr>
          <w:spacing w:val="-1"/>
        </w:rPr>
        <w:t>La ley establece que las escuelas deben mantener la privacidad de la información de salud de los estudiantes. Gracias a esta ley, el nombre de su hijo no formará parte de ningún informe. Esta información solo se puede usar para fines relacionados con la salud de su hijo.</w:t>
      </w:r>
      <w:r w:rsidR="00285EA8">
        <w:t xml:space="preserve"> Si tiene alguna pregunta, llame a la escuela.</w:t>
      </w:r>
    </w:p>
    <w:p w14:paraId="758B1C7F" w14:textId="77777777" w:rsidR="00A85F76" w:rsidRDefault="00A85F76">
      <w:pPr>
        <w:pStyle w:val="BodyText"/>
        <w:rPr>
          <w:sz w:val="26"/>
        </w:rPr>
      </w:pPr>
    </w:p>
    <w:p w14:paraId="74D11CA9" w14:textId="77777777" w:rsidR="00A85F76" w:rsidRDefault="00285EA8" w:rsidP="00285EA8">
      <w:pPr>
        <w:pStyle w:val="Heading1"/>
        <w:spacing w:before="170"/>
        <w:ind w:left="180" w:right="590"/>
        <w:jc w:val="center"/>
      </w:pPr>
      <w:bookmarkStart w:id="2" w:name="Return_this_form_to_the_school_no_later_"/>
      <w:bookmarkEnd w:id="2"/>
      <w:r>
        <w:rPr>
          <w:spacing w:val="-1"/>
        </w:rPr>
        <w:t xml:space="preserve">Devuelva este formulario a la escuela </w:t>
      </w:r>
      <w:r>
        <w:rPr>
          <w:i/>
          <w:spacing w:val="-1"/>
        </w:rPr>
        <w:t xml:space="preserve">antes del </w:t>
      </w:r>
      <w:r>
        <w:rPr>
          <w:spacing w:val="-1"/>
        </w:rPr>
        <w:t>31 de mayo del primer año escolar de su hijo.</w:t>
      </w:r>
    </w:p>
    <w:p w14:paraId="15456839" w14:textId="77777777" w:rsidR="00A85F76" w:rsidRDefault="00A85F76">
      <w:pPr>
        <w:pStyle w:val="BodyText"/>
        <w:spacing w:before="9"/>
        <w:rPr>
          <w:b/>
          <w:sz w:val="20"/>
        </w:rPr>
      </w:pPr>
    </w:p>
    <w:p w14:paraId="22BC0AAE" w14:textId="77777777" w:rsidR="00A85F76" w:rsidRDefault="00285EA8">
      <w:pPr>
        <w:spacing w:before="1"/>
        <w:ind w:left="1026" w:right="1148"/>
        <w:jc w:val="center"/>
        <w:rPr>
          <w:b/>
          <w:i/>
          <w:sz w:val="24"/>
        </w:rPr>
      </w:pPr>
      <w:bookmarkStart w:id="3" w:name="Original_to_be_kept_in_child’s_school_re"/>
      <w:bookmarkEnd w:id="3"/>
      <w:r>
        <w:rPr>
          <w:b/>
          <w:i/>
          <w:spacing w:val="-1"/>
          <w:sz w:val="24"/>
        </w:rPr>
        <w:t xml:space="preserve">El original de este formulario se guardará en el registro escolar del menor. </w:t>
      </w:r>
    </w:p>
    <w:sectPr w:rsidR="00A85F76">
      <w:pgSz w:w="12240" w:h="15840"/>
      <w:pgMar w:top="980" w:right="3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CD7A" w14:textId="77777777" w:rsidR="00FD4A10" w:rsidRDefault="00FD4A10" w:rsidP="00FD4A10">
      <w:r>
        <w:separator/>
      </w:r>
    </w:p>
  </w:endnote>
  <w:endnote w:type="continuationSeparator" w:id="0">
    <w:p w14:paraId="3F95A40C" w14:textId="77777777" w:rsidR="00FD4A10" w:rsidRDefault="00FD4A10" w:rsidP="00FD4A10">
      <w:r>
        <w:continuationSeparator/>
      </w:r>
    </w:p>
  </w:endnote>
  <w:endnote w:type="continuationNotice" w:id="1">
    <w:p w14:paraId="701039C4" w14:textId="77777777" w:rsidR="009B2AAC" w:rsidRDefault="009B2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C275" w14:textId="77777777" w:rsidR="00FD4A10" w:rsidRDefault="00FD4A10" w:rsidP="00FD4A10">
      <w:r>
        <w:separator/>
      </w:r>
    </w:p>
  </w:footnote>
  <w:footnote w:type="continuationSeparator" w:id="0">
    <w:p w14:paraId="6E160D49" w14:textId="77777777" w:rsidR="00FD4A10" w:rsidRDefault="00FD4A10" w:rsidP="00FD4A10">
      <w:r>
        <w:continuationSeparator/>
      </w:r>
    </w:p>
  </w:footnote>
  <w:footnote w:type="continuationNotice" w:id="1">
    <w:p w14:paraId="5B3E2EFF" w14:textId="77777777" w:rsidR="009B2AAC" w:rsidRDefault="009B2A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F76"/>
    <w:rsid w:val="00285EA8"/>
    <w:rsid w:val="003C4125"/>
    <w:rsid w:val="00484CF9"/>
    <w:rsid w:val="00694B4B"/>
    <w:rsid w:val="00805C15"/>
    <w:rsid w:val="0098295D"/>
    <w:rsid w:val="009B2AAC"/>
    <w:rsid w:val="009D21C6"/>
    <w:rsid w:val="00A7342B"/>
    <w:rsid w:val="00A85F76"/>
    <w:rsid w:val="00A972D8"/>
    <w:rsid w:val="00B074D4"/>
    <w:rsid w:val="00B50A2B"/>
    <w:rsid w:val="00C27BAE"/>
    <w:rsid w:val="00C8799E"/>
    <w:rsid w:val="00CB0B72"/>
    <w:rsid w:val="00CC5097"/>
    <w:rsid w:val="00E162C3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B369F01"/>
  <w15:docId w15:val="{DA27A8AF-4B8B-467D-816D-041C4ED4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D4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A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A1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64B788CF6D418673A2E5340EB394" ma:contentTypeVersion="13" ma:contentTypeDescription="Create a new document." ma:contentTypeScope="" ma:versionID="4684c83ba423362725760d608a684d57">
  <xsd:schema xmlns:xsd="http://www.w3.org/2001/XMLSchema" xmlns:xs="http://www.w3.org/2001/XMLSchema" xmlns:p="http://schemas.microsoft.com/office/2006/metadata/properties" xmlns:ns2="ac721af5-e076-461c-8fd3-f140c564c86b" xmlns:ns3="77556924-da1d-4c93-8080-6a59fc77fd98" xmlns:ns4="fbf33938-53bb-4a66-bd57-8b5fe6e3346a" targetNamespace="http://schemas.microsoft.com/office/2006/metadata/properties" ma:root="true" ma:fieldsID="e4b65e5ea5edd16f0a48794dac789b6f" ns2:_="" ns3:_="" ns4:_="">
    <xsd:import namespace="ac721af5-e076-461c-8fd3-f140c564c86b"/>
    <xsd:import namespace="77556924-da1d-4c93-8080-6a59fc77fd98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1af5-e076-461c-8fd3-f140c564c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6924-da1d-4c93-8080-6a59fc77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c9cce2-a5a1-42b1-a0cb-618f07e411ad}" ma:internalName="TaxCatchAll" ma:showField="CatchAllData" ma:web="77556924-da1d-4c93-8080-6a59fc77f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21af5-e076-461c-8fd3-f140c564c86b">
      <Terms xmlns="http://schemas.microsoft.com/office/infopath/2007/PartnerControls"/>
    </lcf76f155ced4ddcb4097134ff3c332f>
    <TaxCatchAll xmlns="fbf33938-53bb-4a66-bd57-8b5fe6e3346a" xsi:nil="true"/>
  </documentManagement>
</p:properties>
</file>

<file path=customXml/itemProps1.xml><?xml version="1.0" encoding="utf-8"?>
<ds:datastoreItem xmlns:ds="http://schemas.openxmlformats.org/officeDocument/2006/customXml" ds:itemID="{E8C2F707-064D-48D3-A31B-9F5F5B8A9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547BE-8F45-411B-B1C5-C7CDB7701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21af5-e076-461c-8fd3-f140c564c86b"/>
    <ds:schemaRef ds:uri="77556924-da1d-4c93-8080-6a59fc77fd98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2F0E6-D523-405D-9553-424BC2BE8E5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bf33938-53bb-4a66-bd57-8b5fe6e3346a"/>
    <ds:schemaRef ds:uri="77556924-da1d-4c93-8080-6a59fc77fd98"/>
    <ds:schemaRef ds:uri="ac721af5-e076-461c-8fd3-f140c564c86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2400</Characters>
  <Application>Microsoft Office Word</Application>
  <DocSecurity>4</DocSecurity>
  <Lines>20</Lines>
  <Paragraphs>5</Paragraphs>
  <ScaleCrop>false</ScaleCrop>
  <Manager>Jennifer Roussev</Manager>
  <Company>CA Dept of Education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Exención del requisito de evaluación de salud bucal</dc:title>
  <dc:subject>Exención del requisito de evaluación de salud bucal</dc:subject>
  <dc:creator>Starr, Steven</dc:creator>
  <cp:keywords/>
  <dc:description/>
  <cp:lastModifiedBy>Claire Bleymaier</cp:lastModifiedBy>
  <cp:revision>17</cp:revision>
  <dcterms:created xsi:type="dcterms:W3CDTF">2022-11-02T21:57:00Z</dcterms:created>
  <dcterms:modified xsi:type="dcterms:W3CDTF">2022-12-14T17:40:00Z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D:20190814233309</vt:lpwstr>
  </property>
  <property fmtid="{D5CDD505-2E9C-101B-9397-08002B2CF9AE}" pid="7" name="_NewReviewCycle">
    <vt:lpwstr/>
  </property>
  <property fmtid="{D5CDD505-2E9C-101B-9397-08002B2CF9AE}" pid="8" name="GrammarlyDocumentId">
    <vt:lpwstr>6d9fd194ea763fdd7b8e0be6c8e635f7882d82dda62db3b6bff34d73d58ee14d</vt:lpwstr>
  </property>
  <property fmtid="{D5CDD505-2E9C-101B-9397-08002B2CF9AE}" pid="9" name="ContentTypeId">
    <vt:lpwstr>0x010100900664B788CF6D418673A2E5340EB394</vt:lpwstr>
  </property>
  <property fmtid="{D5CDD505-2E9C-101B-9397-08002B2CF9AE}" pid="10" name="MediaServiceImageTags">
    <vt:lpwstr/>
  </property>
</Properties>
</file>